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FF" w:rsidRPr="002F50EE" w:rsidRDefault="00305FFF" w:rsidP="00C50EF1">
      <w:pPr>
        <w:jc w:val="both"/>
        <w:rPr>
          <w:rFonts w:ascii="Arial" w:hAnsi="Arial" w:cs="Arial"/>
          <w:sz w:val="24"/>
          <w:szCs w:val="24"/>
          <w:lang w:val="en-US"/>
        </w:rPr>
      </w:pPr>
      <w:r w:rsidRPr="002F50EE">
        <w:rPr>
          <w:rFonts w:ascii="Arial" w:hAnsi="Arial" w:cs="Arial"/>
          <w:b/>
          <w:sz w:val="28"/>
          <w:szCs w:val="28"/>
          <w:lang w:val="en-US"/>
        </w:rPr>
        <w:t xml:space="preserve">First </w:t>
      </w:r>
      <w:r w:rsidR="002F50EE" w:rsidRPr="002F50EE">
        <w:rPr>
          <w:rFonts w:ascii="Arial" w:hAnsi="Arial" w:cs="Arial"/>
          <w:b/>
          <w:sz w:val="28"/>
          <w:szCs w:val="28"/>
          <w:lang w:val="en-US"/>
        </w:rPr>
        <w:t>topic</w:t>
      </w:r>
      <w:r w:rsidRPr="002F50EE">
        <w:rPr>
          <w:rFonts w:ascii="Arial" w:hAnsi="Arial" w:cs="Arial"/>
          <w:b/>
          <w:sz w:val="28"/>
          <w:szCs w:val="28"/>
          <w:lang w:val="en-US"/>
        </w:rPr>
        <w:t>: NATURE OF SOUND</w:t>
      </w:r>
    </w:p>
    <w:p w:rsidR="00305FFF" w:rsidRDefault="00305FFF" w:rsidP="00305FFF">
      <w:pPr>
        <w:spacing w:after="0"/>
        <w:ind w:left="425"/>
        <w:jc w:val="both"/>
        <w:rPr>
          <w:rFonts w:ascii="Arial" w:hAnsi="Arial" w:cs="Arial"/>
          <w:sz w:val="24"/>
          <w:szCs w:val="24"/>
          <w:lang w:val="en-US"/>
        </w:rPr>
      </w:pPr>
      <w:r w:rsidRPr="00305FFF">
        <w:rPr>
          <w:rFonts w:ascii="Arial" w:hAnsi="Arial" w:cs="Arial"/>
          <w:sz w:val="24"/>
          <w:szCs w:val="24"/>
          <w:lang w:val="en-US"/>
        </w:rPr>
        <w:t xml:space="preserve">Sound is generated, but not </w:t>
      </w:r>
      <w:r>
        <w:rPr>
          <w:rFonts w:ascii="Arial" w:hAnsi="Arial" w:cs="Arial"/>
          <w:sz w:val="24"/>
          <w:szCs w:val="24"/>
          <w:lang w:val="en-US"/>
        </w:rPr>
        <w:t xml:space="preserve">only made, by </w:t>
      </w:r>
      <w:r w:rsidRPr="005D6CBA">
        <w:rPr>
          <w:rFonts w:ascii="Arial" w:hAnsi="Arial" w:cs="Arial"/>
          <w:sz w:val="24"/>
          <w:szCs w:val="24"/>
          <w:highlight w:val="yellow"/>
          <w:lang w:val="en-US"/>
        </w:rPr>
        <w:t>pressure fluctuations</w:t>
      </w:r>
      <w:r>
        <w:rPr>
          <w:rFonts w:ascii="Arial" w:hAnsi="Arial" w:cs="Arial"/>
          <w:sz w:val="24"/>
          <w:szCs w:val="24"/>
          <w:lang w:val="en-US"/>
        </w:rPr>
        <w:t>, which are what human can perceive through air.</w:t>
      </w:r>
    </w:p>
    <w:p w:rsidR="00305FFF" w:rsidRDefault="00305FFF" w:rsidP="00305FFF">
      <w:pPr>
        <w:spacing w:after="0"/>
        <w:ind w:left="425"/>
        <w:jc w:val="both"/>
        <w:rPr>
          <w:rFonts w:ascii="Arial" w:hAnsi="Arial" w:cs="Arial"/>
          <w:sz w:val="24"/>
          <w:szCs w:val="24"/>
          <w:lang w:val="en-US"/>
        </w:rPr>
      </w:pPr>
      <w:r>
        <w:rPr>
          <w:rFonts w:ascii="Arial" w:hAnsi="Arial" w:cs="Arial"/>
          <w:sz w:val="24"/>
          <w:szCs w:val="24"/>
          <w:lang w:val="en-US"/>
        </w:rPr>
        <w:t xml:space="preserve">We must deal with quantities that relate to the nature of sound and other </w:t>
      </w:r>
    </w:p>
    <w:p w:rsidR="00305FFF" w:rsidRDefault="00305FFF" w:rsidP="00305FFF">
      <w:pPr>
        <w:spacing w:after="0"/>
        <w:ind w:left="425"/>
        <w:jc w:val="both"/>
        <w:rPr>
          <w:rFonts w:ascii="Arial" w:hAnsi="Arial" w:cs="Arial"/>
          <w:sz w:val="24"/>
          <w:szCs w:val="24"/>
          <w:lang w:val="en-US"/>
        </w:rPr>
      </w:pPr>
      <w:r>
        <w:rPr>
          <w:rFonts w:ascii="Arial" w:hAnsi="Arial" w:cs="Arial"/>
          <w:sz w:val="24"/>
          <w:szCs w:val="24"/>
          <w:lang w:val="en-US"/>
        </w:rPr>
        <w:t xml:space="preserve">ones </w:t>
      </w:r>
      <w:r w:rsidR="00581C45">
        <w:rPr>
          <w:rFonts w:ascii="Arial" w:hAnsi="Arial" w:cs="Arial"/>
          <w:sz w:val="24"/>
          <w:szCs w:val="24"/>
          <w:lang w:val="en-US"/>
        </w:rPr>
        <w:t>that are prettily descriptive, such as amplitude, frequency, period and wavelength.</w:t>
      </w:r>
    </w:p>
    <w:p w:rsidR="00581C45" w:rsidRDefault="00581C45" w:rsidP="00305FFF">
      <w:pPr>
        <w:spacing w:after="0"/>
        <w:ind w:left="425"/>
        <w:jc w:val="both"/>
        <w:rPr>
          <w:rFonts w:ascii="Arial" w:hAnsi="Arial" w:cs="Arial"/>
          <w:sz w:val="24"/>
          <w:szCs w:val="24"/>
          <w:lang w:val="en-US"/>
        </w:rPr>
      </w:pPr>
      <w:r>
        <w:rPr>
          <w:rFonts w:ascii="Arial" w:hAnsi="Arial" w:cs="Arial"/>
          <w:sz w:val="24"/>
          <w:szCs w:val="24"/>
          <w:lang w:val="en-US"/>
        </w:rPr>
        <w:t xml:space="preserve">It’s important to underline that there is </w:t>
      </w:r>
      <w:r w:rsidRPr="005D6CBA">
        <w:rPr>
          <w:rFonts w:ascii="Arial" w:hAnsi="Arial" w:cs="Arial"/>
          <w:sz w:val="24"/>
          <w:szCs w:val="24"/>
          <w:highlight w:val="yellow"/>
          <w:lang w:val="en-US"/>
        </w:rPr>
        <w:t>no mass-transfer</w:t>
      </w:r>
      <w:r>
        <w:rPr>
          <w:rFonts w:ascii="Arial" w:hAnsi="Arial" w:cs="Arial"/>
          <w:sz w:val="24"/>
          <w:szCs w:val="24"/>
          <w:lang w:val="en-US"/>
        </w:rPr>
        <w:t>: it seems like a contradiction but there’s no air coming out from speakers’ mouths and arriving to listeners’ ears.</w:t>
      </w:r>
    </w:p>
    <w:p w:rsidR="00581C45" w:rsidRDefault="00581C45" w:rsidP="00305FFF">
      <w:pPr>
        <w:spacing w:after="0"/>
        <w:ind w:left="425"/>
        <w:jc w:val="both"/>
        <w:rPr>
          <w:rFonts w:ascii="Arial" w:hAnsi="Arial" w:cs="Arial"/>
          <w:sz w:val="24"/>
          <w:szCs w:val="24"/>
          <w:lang w:val="en-US"/>
        </w:rPr>
      </w:pPr>
    </w:p>
    <w:p w:rsidR="00581C45" w:rsidRDefault="00581C45" w:rsidP="00305FFF">
      <w:pPr>
        <w:spacing w:after="0"/>
        <w:ind w:left="425"/>
        <w:jc w:val="both"/>
        <w:rPr>
          <w:rFonts w:ascii="Arial" w:hAnsi="Arial" w:cs="Arial"/>
          <w:sz w:val="24"/>
          <w:szCs w:val="24"/>
          <w:lang w:val="en-US"/>
        </w:rPr>
      </w:pPr>
      <w:r>
        <w:rPr>
          <w:rFonts w:ascii="Arial" w:hAnsi="Arial" w:cs="Arial"/>
          <w:sz w:val="24"/>
          <w:szCs w:val="24"/>
          <w:lang w:val="en-US"/>
        </w:rPr>
        <w:t xml:space="preserve">To have sound we must have BOTH </w:t>
      </w:r>
    </w:p>
    <w:p w:rsidR="00581C45" w:rsidRPr="002F50EE" w:rsidRDefault="00581C45" w:rsidP="00581C45">
      <w:pPr>
        <w:pStyle w:val="Paragrafoelenco"/>
        <w:numPr>
          <w:ilvl w:val="0"/>
          <w:numId w:val="1"/>
        </w:numPr>
        <w:spacing w:after="0"/>
        <w:jc w:val="both"/>
        <w:rPr>
          <w:rFonts w:ascii="Arial" w:hAnsi="Arial" w:cs="Arial"/>
          <w:sz w:val="24"/>
          <w:szCs w:val="24"/>
          <w:lang w:val="en-US"/>
        </w:rPr>
      </w:pPr>
      <w:r w:rsidRPr="002F50EE">
        <w:rPr>
          <w:rFonts w:ascii="Arial" w:hAnsi="Arial" w:cs="Arial"/>
          <w:sz w:val="24"/>
          <w:szCs w:val="24"/>
          <w:highlight w:val="yellow"/>
          <w:lang w:val="en-US"/>
        </w:rPr>
        <w:t>SOUND SOURCE</w:t>
      </w:r>
      <w:r w:rsidRPr="002F50EE">
        <w:rPr>
          <w:rFonts w:ascii="Arial" w:hAnsi="Arial" w:cs="Arial"/>
          <w:sz w:val="24"/>
          <w:szCs w:val="24"/>
          <w:lang w:val="en-US"/>
        </w:rPr>
        <w:t xml:space="preserve"> and an</w:t>
      </w:r>
    </w:p>
    <w:p w:rsidR="00581C45" w:rsidRPr="002F50EE" w:rsidRDefault="00581C45" w:rsidP="002F50EE">
      <w:pPr>
        <w:pStyle w:val="Paragrafoelenco"/>
        <w:numPr>
          <w:ilvl w:val="0"/>
          <w:numId w:val="1"/>
        </w:numPr>
        <w:spacing w:after="0"/>
        <w:jc w:val="both"/>
        <w:rPr>
          <w:rFonts w:ascii="Arial" w:hAnsi="Arial" w:cs="Arial"/>
          <w:sz w:val="24"/>
          <w:szCs w:val="24"/>
          <w:highlight w:val="yellow"/>
          <w:lang w:val="en-US"/>
        </w:rPr>
      </w:pPr>
      <w:r w:rsidRPr="002F50EE">
        <w:rPr>
          <w:rFonts w:ascii="Arial" w:hAnsi="Arial" w:cs="Arial"/>
          <w:sz w:val="24"/>
          <w:szCs w:val="24"/>
          <w:highlight w:val="yellow"/>
          <w:lang w:val="en-US"/>
        </w:rPr>
        <w:t>ELASTIC MEDIUM</w:t>
      </w:r>
    </w:p>
    <w:p w:rsidR="00305FFF" w:rsidRDefault="00305FFF" w:rsidP="00305FFF">
      <w:pPr>
        <w:spacing w:after="0"/>
        <w:ind w:left="425"/>
        <w:jc w:val="both"/>
        <w:rPr>
          <w:rFonts w:ascii="Arial" w:hAnsi="Arial" w:cs="Arial"/>
          <w:sz w:val="24"/>
          <w:szCs w:val="24"/>
          <w:lang w:val="en-US"/>
        </w:rPr>
      </w:pPr>
    </w:p>
    <w:p w:rsidR="00305FFF" w:rsidRDefault="00581C45" w:rsidP="00581C45">
      <w:pPr>
        <w:spacing w:after="0"/>
        <w:ind w:left="425"/>
        <w:jc w:val="both"/>
        <w:rPr>
          <w:rFonts w:ascii="Arial" w:hAnsi="Arial" w:cs="Arial"/>
          <w:sz w:val="24"/>
          <w:szCs w:val="24"/>
          <w:lang w:val="en-US"/>
        </w:rPr>
      </w:pPr>
      <w:r>
        <w:rPr>
          <w:rFonts w:ascii="Arial" w:hAnsi="Arial" w:cs="Arial"/>
          <w:sz w:val="24"/>
          <w:szCs w:val="24"/>
          <w:lang w:val="en-US"/>
        </w:rPr>
        <w:t>The sound source is the object where energy occurs and is transformed, usually mechanical energy is transformed into acoustic energy.</w:t>
      </w:r>
    </w:p>
    <w:p w:rsidR="00581C45" w:rsidRDefault="00581C45" w:rsidP="00581C45">
      <w:pPr>
        <w:spacing w:after="0"/>
        <w:ind w:left="425"/>
        <w:jc w:val="both"/>
        <w:rPr>
          <w:rFonts w:ascii="Arial" w:hAnsi="Arial" w:cs="Arial"/>
          <w:sz w:val="24"/>
          <w:szCs w:val="24"/>
          <w:lang w:val="en-US"/>
        </w:rPr>
      </w:pPr>
      <w:r>
        <w:rPr>
          <w:rFonts w:ascii="Arial" w:hAnsi="Arial" w:cs="Arial"/>
          <w:sz w:val="24"/>
          <w:szCs w:val="24"/>
          <w:lang w:val="en-US"/>
        </w:rPr>
        <w:t xml:space="preserve">To hear sound far from the source, an elastic medium, or an almost elastic medium is needed. Otherwise a bit of energy is dissipated and sound extinguishes in a few meters. </w:t>
      </w:r>
    </w:p>
    <w:p w:rsidR="00581C45" w:rsidRDefault="00581C45" w:rsidP="00581C45">
      <w:pPr>
        <w:spacing w:after="0"/>
        <w:ind w:left="425"/>
        <w:jc w:val="both"/>
        <w:rPr>
          <w:rFonts w:ascii="Arial" w:hAnsi="Arial" w:cs="Arial"/>
          <w:sz w:val="24"/>
          <w:szCs w:val="24"/>
          <w:lang w:val="en-US"/>
        </w:rPr>
      </w:pPr>
    </w:p>
    <w:p w:rsidR="00581C45" w:rsidRDefault="00581C45" w:rsidP="00581C45">
      <w:pPr>
        <w:spacing w:after="0"/>
        <w:ind w:left="425"/>
        <w:jc w:val="both"/>
        <w:rPr>
          <w:rFonts w:ascii="Arial" w:hAnsi="Arial" w:cs="Arial"/>
          <w:sz w:val="24"/>
          <w:szCs w:val="24"/>
          <w:lang w:val="en-US"/>
        </w:rPr>
      </w:pPr>
      <w:r>
        <w:rPr>
          <w:rFonts w:ascii="Arial" w:hAnsi="Arial" w:cs="Arial"/>
          <w:sz w:val="24"/>
          <w:szCs w:val="24"/>
          <w:lang w:val="en-US"/>
        </w:rPr>
        <w:t xml:space="preserve">Let’s imagine </w:t>
      </w:r>
      <w:r w:rsidR="00D927BB">
        <w:rPr>
          <w:rFonts w:ascii="Arial" w:hAnsi="Arial" w:cs="Arial"/>
          <w:sz w:val="24"/>
          <w:szCs w:val="24"/>
          <w:lang w:val="en-US"/>
        </w:rPr>
        <w:t>a cylindrical and infinitive long tube like this:</w:t>
      </w:r>
    </w:p>
    <w:p w:rsidR="00362C5F" w:rsidRDefault="00362C5F" w:rsidP="00581C45">
      <w:pPr>
        <w:spacing w:after="0"/>
        <w:ind w:left="425"/>
        <w:jc w:val="both"/>
        <w:rPr>
          <w:rFonts w:ascii="Arial" w:hAnsi="Arial" w:cs="Arial"/>
          <w:sz w:val="24"/>
          <w:szCs w:val="24"/>
          <w:lang w:val="en-US"/>
        </w:rPr>
      </w:pPr>
    </w:p>
    <w:p w:rsidR="00D927BB" w:rsidRDefault="005D6CBA" w:rsidP="00581C45">
      <w:pPr>
        <w:spacing w:after="0"/>
        <w:ind w:left="425"/>
        <w:jc w:val="both"/>
        <w:rPr>
          <w:rFonts w:ascii="Arial" w:hAnsi="Arial" w:cs="Arial"/>
          <w:sz w:val="24"/>
          <w:szCs w:val="24"/>
          <w:lang w:val="en-US"/>
        </w:rPr>
      </w:pPr>
      <w:r>
        <w:rPr>
          <w:rFonts w:ascii="Arial" w:hAnsi="Arial" w:cs="Arial"/>
          <w:noProof/>
          <w:sz w:val="24"/>
          <w:szCs w:val="24"/>
          <w:lang w:eastAsia="it-IT"/>
        </w:rPr>
        <w:pict>
          <v:shapetype id="_x0000_t32" coordsize="21600,21600" o:spt="32" o:oned="t" path="m,l21600,21600e" filled="f">
            <v:path arrowok="t" fillok="f" o:connecttype="none"/>
            <o:lock v:ext="edit" shapetype="t"/>
          </v:shapetype>
          <v:shape id="_x0000_s1031" type="#_x0000_t32" style="position:absolute;left:0;text-align:left;margin-left:202.45pt;margin-top:21.1pt;width:0;height:93.05pt;flip:y;z-index:251664384" o:connectortype="straight">
            <v:stroke endarrow="block"/>
          </v:shape>
        </w:pict>
      </w:r>
      <w:r>
        <w:rPr>
          <w:rFonts w:ascii="Arial" w:hAnsi="Arial" w:cs="Arial"/>
          <w:noProof/>
          <w:sz w:val="24"/>
          <w:szCs w:val="24"/>
          <w:lang w:eastAsia="it-IT"/>
        </w:rPr>
        <w:pict>
          <v:oval id="_x0000_s1033" style="position:absolute;left:0;text-align:left;margin-left:195pt;margin-top:119.6pt;width:7.45pt;height:10.9pt;z-index:251666432"/>
        </w:pict>
      </w:r>
      <w:r>
        <w:rPr>
          <w:rFonts w:ascii="Arial" w:hAnsi="Arial" w:cs="Arial"/>
          <w:noProof/>
          <w:sz w:val="24"/>
          <w:szCs w:val="24"/>
          <w:lang w:eastAsia="it-IT"/>
        </w:rPr>
        <w:pict>
          <v:shape id="_x0000_s1032" type="#_x0000_t32" style="position:absolute;left:0;text-align:left;margin-left:202.45pt;margin-top:114.15pt;width:203.1pt;height:0;z-index:251665408" o:connectortype="straight">
            <v:stroke endarrow="block"/>
          </v:shape>
        </w:pict>
      </w:r>
      <w:r w:rsidR="00362C5F">
        <w:rPr>
          <w:rFonts w:ascii="Arial" w:hAnsi="Arial" w:cs="Arial"/>
          <w:noProof/>
          <w:sz w:val="24"/>
          <w:szCs w:val="24"/>
          <w:lang w:eastAsia="it-IT"/>
        </w:rPr>
        <w:drawing>
          <wp:inline distT="0" distB="0" distL="0" distR="0">
            <wp:extent cx="5219700" cy="2230657"/>
            <wp:effectExtent l="19050" t="0" r="0" b="0"/>
            <wp:docPr id="2" name="Immagine 2" descr="C:\Users\Hp\Desktop\acustica\acustica_clip_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acustica\acustica_clip_image031.png"/>
                    <pic:cNvPicPr>
                      <a:picLocks noChangeAspect="1" noChangeArrowheads="1"/>
                    </pic:cNvPicPr>
                  </pic:nvPicPr>
                  <pic:blipFill>
                    <a:blip r:embed="rId8"/>
                    <a:srcRect/>
                    <a:stretch>
                      <a:fillRect/>
                    </a:stretch>
                  </pic:blipFill>
                  <pic:spPr bwMode="auto">
                    <a:xfrm>
                      <a:off x="0" y="0"/>
                      <a:ext cx="5219700" cy="2230657"/>
                    </a:xfrm>
                    <a:prstGeom prst="rect">
                      <a:avLst/>
                    </a:prstGeom>
                    <a:noFill/>
                    <a:ln w="9525">
                      <a:noFill/>
                      <a:miter lim="800000"/>
                      <a:headEnd/>
                      <a:tailEnd/>
                    </a:ln>
                  </pic:spPr>
                </pic:pic>
              </a:graphicData>
            </a:graphic>
          </wp:inline>
        </w:drawing>
      </w:r>
    </w:p>
    <w:p w:rsidR="00362C5F" w:rsidRDefault="00362C5F" w:rsidP="00581C45">
      <w:pPr>
        <w:spacing w:after="0"/>
        <w:ind w:left="425"/>
        <w:jc w:val="both"/>
        <w:rPr>
          <w:rFonts w:ascii="Arial" w:hAnsi="Arial" w:cs="Arial"/>
          <w:sz w:val="24"/>
          <w:szCs w:val="24"/>
          <w:lang w:val="en-US"/>
        </w:rPr>
      </w:pPr>
    </w:p>
    <w:p w:rsidR="00D927BB" w:rsidRDefault="00D927BB" w:rsidP="00285BCA">
      <w:pPr>
        <w:spacing w:after="0"/>
        <w:ind w:left="425"/>
        <w:jc w:val="both"/>
        <w:rPr>
          <w:rFonts w:ascii="Arial" w:hAnsi="Arial" w:cs="Arial"/>
          <w:sz w:val="24"/>
          <w:szCs w:val="24"/>
          <w:lang w:val="en-US"/>
        </w:rPr>
      </w:pPr>
      <w:r>
        <w:rPr>
          <w:rFonts w:ascii="Arial" w:hAnsi="Arial" w:cs="Arial"/>
          <w:sz w:val="24"/>
          <w:szCs w:val="24"/>
          <w:lang w:val="en-US"/>
        </w:rPr>
        <w:t>The piston moves back and forth along the ax</w:t>
      </w:r>
      <w:r w:rsidR="00362C5F">
        <w:rPr>
          <w:rFonts w:ascii="Arial" w:hAnsi="Arial" w:cs="Arial"/>
          <w:sz w:val="24"/>
          <w:szCs w:val="24"/>
          <w:lang w:val="en-US"/>
        </w:rPr>
        <w:t>is</w:t>
      </w:r>
      <w:r>
        <w:rPr>
          <w:rFonts w:ascii="Arial" w:hAnsi="Arial" w:cs="Arial"/>
          <w:sz w:val="24"/>
          <w:szCs w:val="24"/>
          <w:lang w:val="en-US"/>
        </w:rPr>
        <w:t xml:space="preserve"> of the pipe.</w:t>
      </w:r>
    </w:p>
    <w:p w:rsidR="005D6CBA" w:rsidRDefault="00D927BB" w:rsidP="00285BCA">
      <w:pPr>
        <w:spacing w:after="0"/>
        <w:ind w:left="425"/>
        <w:jc w:val="both"/>
        <w:rPr>
          <w:rFonts w:ascii="Arial" w:hAnsi="Arial" w:cs="Arial"/>
          <w:sz w:val="24"/>
          <w:szCs w:val="24"/>
          <w:lang w:val="en-US"/>
        </w:rPr>
      </w:pPr>
      <w:r>
        <w:rPr>
          <w:rFonts w:ascii="Arial" w:hAnsi="Arial" w:cs="Arial"/>
          <w:sz w:val="24"/>
          <w:szCs w:val="24"/>
          <w:lang w:val="en-US"/>
        </w:rPr>
        <w:t xml:space="preserve">The law that describes the particle movement is a </w:t>
      </w:r>
      <w:r w:rsidRPr="005D6CBA">
        <w:rPr>
          <w:rFonts w:ascii="Arial" w:hAnsi="Arial" w:cs="Arial"/>
          <w:sz w:val="24"/>
          <w:szCs w:val="24"/>
          <w:highlight w:val="yellow"/>
          <w:lang w:val="en-US"/>
        </w:rPr>
        <w:t>harmonic law</w:t>
      </w:r>
      <w:r>
        <w:rPr>
          <w:rFonts w:ascii="Arial" w:hAnsi="Arial" w:cs="Arial"/>
          <w:sz w:val="24"/>
          <w:szCs w:val="24"/>
          <w:lang w:val="en-US"/>
        </w:rPr>
        <w:t>:</w:t>
      </w:r>
      <w:r w:rsidR="005D6CBA">
        <w:rPr>
          <w:rFonts w:ascii="Arial" w:hAnsi="Arial" w:cs="Arial"/>
          <w:sz w:val="24"/>
          <w:szCs w:val="24"/>
          <w:lang w:val="en-US"/>
        </w:rPr>
        <w:t xml:space="preserve">    </w:t>
      </w:r>
    </w:p>
    <w:p w:rsidR="00D927BB" w:rsidRDefault="005D6CBA" w:rsidP="00285BCA">
      <w:pPr>
        <w:spacing w:after="0"/>
        <w:ind w:left="425"/>
        <w:jc w:val="both"/>
        <w:rPr>
          <w:rFonts w:ascii="Arial" w:hAnsi="Arial" w:cs="Arial"/>
          <w:sz w:val="24"/>
          <w:szCs w:val="24"/>
          <w:lang w:val="en-US"/>
        </w:rPr>
      </w:pPr>
      <m:oMathPara>
        <m:oMathParaPr>
          <m:jc m:val="left"/>
        </m:oMathParaPr>
        <m:oMath>
          <m:r>
            <m:rPr>
              <m:sty m:val="p"/>
            </m:rPr>
            <w:rPr>
              <w:rFonts w:ascii="Cambria Math" w:hAnsi="Cambria Math" w:cs="Arial"/>
              <w:sz w:val="24"/>
              <w:szCs w:val="24"/>
              <w:highlight w:val="yellow"/>
              <w:lang w:val="en-US"/>
            </w:rPr>
            <m:t>s=</m:t>
          </m:r>
          <m:r>
            <m:rPr>
              <m:sty m:val="p"/>
            </m:rPr>
            <w:rPr>
              <w:rFonts w:ascii="Cambria Math" w:hAnsi="Cambria Math" w:cs="Arial"/>
              <w:sz w:val="24"/>
              <w:szCs w:val="24"/>
              <w:highlight w:val="yellow"/>
              <w:lang w:val="en-US"/>
            </w:rPr>
            <m:t>s</m:t>
          </m:r>
          <m:r>
            <m:rPr>
              <m:sty m:val="p"/>
            </m:rPr>
            <w:rPr>
              <w:rFonts w:ascii="Cambria Math" w:hAnsi="Cambria Math" w:cs="Arial"/>
              <w:sz w:val="24"/>
              <w:szCs w:val="24"/>
              <w:highlight w:val="yellow"/>
              <w:vertAlign w:val="subscript"/>
              <w:lang w:val="en-US"/>
            </w:rPr>
            <m:t>o</m:t>
          </m:r>
          <m:r>
            <m:rPr>
              <m:sty m:val="p"/>
            </m:rPr>
            <w:rPr>
              <w:rFonts w:ascii="Cambria Math" w:hAnsi="Cambria Math" w:cs="Arial"/>
              <w:sz w:val="24"/>
              <w:szCs w:val="24"/>
              <w:highlight w:val="yellow"/>
              <w:lang w:val="en-US"/>
            </w:rPr>
            <m:t xml:space="preserve"> cos(</m:t>
          </m:r>
          <m:r>
            <m:rPr>
              <m:sty m:val="p"/>
            </m:rPr>
            <w:rPr>
              <w:rFonts w:ascii="Cambria Math" w:hAnsi="Cambria Math" w:cs="Arial" w:hint="eastAsia"/>
              <w:sz w:val="24"/>
              <w:szCs w:val="24"/>
              <w:highlight w:val="yellow"/>
              <w:lang w:val="en-US"/>
            </w:rPr>
            <w:sym w:font="Symbol" w:char="0077"/>
          </m:r>
          <m:r>
            <m:rPr>
              <m:sty m:val="p"/>
            </m:rPr>
            <w:rPr>
              <w:rFonts w:ascii="Cambria Math" w:hAnsi="Cambria Math" w:cs="Arial"/>
              <w:sz w:val="24"/>
              <w:szCs w:val="24"/>
              <w:highlight w:val="yellow"/>
              <w:lang w:val="en-US"/>
            </w:rPr>
            <m:t>t</m:t>
          </m:r>
          <m:r>
            <m:rPr>
              <m:sty m:val="p"/>
            </m:rPr>
            <w:rPr>
              <w:rFonts w:ascii="Cambria Math" w:hAnsi="Cambria Math" w:cs="Arial"/>
              <w:sz w:val="24"/>
              <w:szCs w:val="24"/>
              <w:highlight w:val="yellow"/>
              <w:lang w:val="en-US"/>
            </w:rPr>
            <m:t>)</m:t>
          </m:r>
        </m:oMath>
      </m:oMathPara>
    </w:p>
    <w:p w:rsidR="00D927BB" w:rsidRDefault="00D927BB" w:rsidP="00285BCA">
      <w:pPr>
        <w:spacing w:after="0"/>
        <w:ind w:left="425"/>
        <w:jc w:val="both"/>
        <w:rPr>
          <w:rFonts w:ascii="Arial" w:hAnsi="Arial" w:cs="Arial"/>
          <w:sz w:val="24"/>
          <w:szCs w:val="24"/>
          <w:lang w:val="en-US"/>
        </w:rPr>
      </w:pPr>
      <w:r>
        <w:rPr>
          <w:rFonts w:ascii="Arial" w:hAnsi="Arial" w:cs="Arial"/>
          <w:sz w:val="24"/>
          <w:szCs w:val="24"/>
          <w:lang w:val="en-US"/>
        </w:rPr>
        <w:t xml:space="preserve">where   </w:t>
      </w:r>
      <w:r w:rsidRPr="00D927BB">
        <w:rPr>
          <w:rFonts w:ascii="Arial" w:hAnsi="Arial" w:cs="Arial" w:hint="eastAsia"/>
          <w:sz w:val="24"/>
          <w:szCs w:val="24"/>
          <w:lang w:val="en-US"/>
        </w:rPr>
        <w:sym w:font="Symbol" w:char="0077"/>
      </w:r>
      <w:r>
        <w:rPr>
          <w:rFonts w:ascii="Arial" w:hAnsi="Arial" w:cs="Arial"/>
          <w:sz w:val="24"/>
          <w:szCs w:val="24"/>
          <w:lang w:val="en-US"/>
        </w:rPr>
        <w:t>= pulsation of angular velocity</w:t>
      </w:r>
    </w:p>
    <w:p w:rsidR="00D927BB" w:rsidRDefault="005D6CBA" w:rsidP="00285BCA">
      <w:pPr>
        <w:spacing w:after="0"/>
        <w:ind w:left="425"/>
        <w:jc w:val="both"/>
        <w:rPr>
          <w:rFonts w:ascii="Arial" w:hAnsi="Arial" w:cs="Arial"/>
          <w:sz w:val="24"/>
          <w:szCs w:val="24"/>
          <w:lang w:val="en-US"/>
        </w:rPr>
      </w:pPr>
      <w:r>
        <w:rPr>
          <w:rFonts w:ascii="Arial" w:hAnsi="Arial" w:cs="Arial"/>
          <w:sz w:val="24"/>
          <w:szCs w:val="24"/>
          <w:lang w:val="en-US"/>
        </w:rPr>
        <w:t xml:space="preserve">              </w:t>
      </w:r>
      <w:r w:rsidR="00D927BB">
        <w:rPr>
          <w:rFonts w:ascii="Arial" w:hAnsi="Arial" w:cs="Arial"/>
          <w:sz w:val="24"/>
          <w:szCs w:val="24"/>
          <w:lang w:val="en-US"/>
        </w:rPr>
        <w:t>t= time in seconds</w:t>
      </w:r>
    </w:p>
    <w:p w:rsidR="00D927BB" w:rsidRDefault="00D927BB" w:rsidP="00285BCA">
      <w:pPr>
        <w:spacing w:after="0"/>
        <w:ind w:left="425"/>
        <w:jc w:val="both"/>
        <w:rPr>
          <w:rFonts w:ascii="Arial" w:hAnsi="Arial" w:cs="Arial"/>
          <w:sz w:val="24"/>
          <w:szCs w:val="24"/>
          <w:lang w:val="en-US"/>
        </w:rPr>
      </w:pPr>
      <w:r>
        <w:rPr>
          <w:rFonts w:ascii="Arial" w:hAnsi="Arial" w:cs="Arial"/>
          <w:sz w:val="24"/>
          <w:szCs w:val="24"/>
          <w:lang w:val="en-US"/>
        </w:rPr>
        <w:t>The piston in 2</w:t>
      </w:r>
      <w:r w:rsidRPr="00D927BB">
        <w:rPr>
          <w:rFonts w:ascii="Arial" w:hAnsi="Arial" w:cs="Arial"/>
          <w:sz w:val="24"/>
          <w:szCs w:val="24"/>
          <w:lang w:val="en-US"/>
        </w:rPr>
        <w:t xml:space="preserve"> s</w:t>
      </w:r>
      <w:r w:rsidRPr="00D927BB">
        <w:rPr>
          <w:rFonts w:ascii="Arial" w:hAnsi="Arial" w:cs="Arial"/>
          <w:sz w:val="24"/>
          <w:szCs w:val="24"/>
          <w:vertAlign w:val="subscript"/>
          <w:lang w:val="en-US"/>
        </w:rPr>
        <w:t>o</w:t>
      </w:r>
      <w:r>
        <w:rPr>
          <w:rFonts w:ascii="Arial" w:hAnsi="Arial" w:cs="Arial"/>
          <w:sz w:val="24"/>
          <w:szCs w:val="24"/>
          <w:vertAlign w:val="subscript"/>
          <w:lang w:val="en-US"/>
        </w:rPr>
        <w:t xml:space="preserve"> </w:t>
      </w:r>
      <w:r w:rsidR="005D6CBA">
        <w:rPr>
          <w:rFonts w:ascii="Arial" w:hAnsi="Arial" w:cs="Arial"/>
          <w:sz w:val="24"/>
          <w:szCs w:val="24"/>
          <w:vertAlign w:val="subscript"/>
          <w:lang w:val="en-US"/>
        </w:rPr>
        <w:t xml:space="preserve"> </w:t>
      </w:r>
      <w:r>
        <w:rPr>
          <w:rFonts w:ascii="Arial" w:hAnsi="Arial" w:cs="Arial"/>
          <w:sz w:val="24"/>
          <w:szCs w:val="24"/>
          <w:lang w:val="en-US"/>
        </w:rPr>
        <w:t xml:space="preserve">long, half length on the left and a half on the right of </w:t>
      </w:r>
      <w:r w:rsidR="00362C5F">
        <w:rPr>
          <w:rFonts w:ascii="Arial" w:hAnsi="Arial" w:cs="Arial"/>
          <w:sz w:val="24"/>
          <w:szCs w:val="24"/>
          <w:lang w:val="en-US"/>
        </w:rPr>
        <w:t>“zero”, which is the origin o</w:t>
      </w:r>
      <w:r w:rsidR="005D6CBA">
        <w:rPr>
          <w:rFonts w:ascii="Arial" w:hAnsi="Arial" w:cs="Arial"/>
          <w:sz w:val="24"/>
          <w:szCs w:val="24"/>
          <w:lang w:val="en-US"/>
        </w:rPr>
        <w:t>f</w:t>
      </w:r>
      <w:r w:rsidR="00362C5F">
        <w:rPr>
          <w:rFonts w:ascii="Arial" w:hAnsi="Arial" w:cs="Arial"/>
          <w:sz w:val="24"/>
          <w:szCs w:val="24"/>
          <w:lang w:val="en-US"/>
        </w:rPr>
        <w:t xml:space="preserve"> the axis. </w:t>
      </w:r>
    </w:p>
    <w:p w:rsidR="00B4692F" w:rsidRDefault="00B4692F" w:rsidP="00D927BB">
      <w:pPr>
        <w:spacing w:after="0"/>
        <w:ind w:left="425"/>
        <w:rPr>
          <w:rFonts w:ascii="Arial" w:hAnsi="Arial" w:cs="Arial"/>
          <w:sz w:val="24"/>
          <w:szCs w:val="24"/>
          <w:lang w:val="en-US"/>
        </w:rPr>
      </w:pPr>
    </w:p>
    <w:p w:rsidR="00B4692F" w:rsidRDefault="00B4692F" w:rsidP="00D927BB">
      <w:pPr>
        <w:spacing w:after="0"/>
        <w:ind w:left="425"/>
        <w:rPr>
          <w:rFonts w:ascii="Arial" w:hAnsi="Arial" w:cs="Arial"/>
          <w:sz w:val="24"/>
          <w:szCs w:val="24"/>
          <w:lang w:val="en-US"/>
        </w:rPr>
      </w:pPr>
    </w:p>
    <w:p w:rsidR="00B4692F" w:rsidRDefault="00B4692F" w:rsidP="00285BCA">
      <w:pPr>
        <w:spacing w:after="0"/>
        <w:ind w:left="425"/>
        <w:jc w:val="both"/>
        <w:rPr>
          <w:rFonts w:ascii="Arial" w:hAnsi="Arial" w:cs="Arial"/>
          <w:sz w:val="24"/>
          <w:szCs w:val="24"/>
          <w:lang w:val="en-US"/>
        </w:rPr>
      </w:pPr>
      <w:r>
        <w:rPr>
          <w:rFonts w:ascii="Arial" w:hAnsi="Arial" w:cs="Arial"/>
          <w:sz w:val="24"/>
          <w:szCs w:val="24"/>
          <w:lang w:val="en-US"/>
        </w:rPr>
        <w:lastRenderedPageBreak/>
        <w:t>We impose a motion to the air moving the pisto</w:t>
      </w:r>
      <w:r w:rsidR="009945F5">
        <w:rPr>
          <w:rFonts w:ascii="Arial" w:hAnsi="Arial" w:cs="Arial"/>
          <w:sz w:val="24"/>
          <w:szCs w:val="24"/>
          <w:lang w:val="en-US"/>
        </w:rPr>
        <w:t>n: w</w:t>
      </w:r>
      <w:r>
        <w:rPr>
          <w:rFonts w:ascii="Arial" w:hAnsi="Arial" w:cs="Arial"/>
          <w:sz w:val="24"/>
          <w:szCs w:val="24"/>
          <w:lang w:val="en-US"/>
        </w:rPr>
        <w:t>hen the piston in on the left, it leaves more space and air expanses, when the piston is on the right, on the other hand, air is locally compressed because there is less volume available.</w:t>
      </w:r>
    </w:p>
    <w:p w:rsidR="00B4692F" w:rsidRDefault="00B4692F" w:rsidP="00285BCA">
      <w:pPr>
        <w:spacing w:after="0"/>
        <w:ind w:left="425"/>
        <w:jc w:val="both"/>
        <w:rPr>
          <w:rFonts w:ascii="Arial" w:hAnsi="Arial" w:cs="Arial"/>
          <w:sz w:val="24"/>
          <w:szCs w:val="24"/>
          <w:lang w:val="en-US"/>
        </w:rPr>
      </w:pPr>
      <w:r>
        <w:rPr>
          <w:rFonts w:ascii="Arial" w:hAnsi="Arial" w:cs="Arial"/>
          <w:sz w:val="24"/>
          <w:szCs w:val="24"/>
          <w:lang w:val="en-US"/>
        </w:rPr>
        <w:t>Pressure fluctuations propagate through the tube.</w:t>
      </w:r>
    </w:p>
    <w:p w:rsidR="00B4692F" w:rsidRDefault="00B4692F" w:rsidP="00B4692F">
      <w:pPr>
        <w:spacing w:after="0"/>
        <w:ind w:left="425"/>
        <w:jc w:val="both"/>
        <w:rPr>
          <w:rFonts w:ascii="Arial" w:hAnsi="Arial" w:cs="Arial"/>
          <w:sz w:val="24"/>
          <w:szCs w:val="24"/>
          <w:lang w:val="en-US"/>
        </w:rPr>
      </w:pPr>
    </w:p>
    <w:p w:rsidR="00B4692F" w:rsidRDefault="00B4692F" w:rsidP="00B4692F">
      <w:pPr>
        <w:spacing w:after="0"/>
        <w:ind w:left="425"/>
        <w:jc w:val="both"/>
        <w:rPr>
          <w:rFonts w:ascii="Arial" w:hAnsi="Arial" w:cs="Arial"/>
          <w:sz w:val="24"/>
          <w:szCs w:val="24"/>
          <w:lang w:val="en-US"/>
        </w:rPr>
      </w:pPr>
    </w:p>
    <w:p w:rsidR="00B4692F" w:rsidRDefault="00B4692F" w:rsidP="00B4692F">
      <w:pPr>
        <w:spacing w:after="0"/>
        <w:ind w:left="425"/>
        <w:jc w:val="both"/>
        <w:rPr>
          <w:rFonts w:ascii="Arial" w:hAnsi="Arial" w:cs="Arial"/>
          <w:sz w:val="24"/>
          <w:szCs w:val="24"/>
          <w:lang w:val="en-US"/>
        </w:rPr>
      </w:pPr>
      <w:r>
        <w:rPr>
          <w:rFonts w:ascii="Arial" w:hAnsi="Arial" w:cs="Arial"/>
          <w:noProof/>
          <w:sz w:val="24"/>
          <w:szCs w:val="24"/>
          <w:lang w:eastAsia="it-IT"/>
        </w:rPr>
        <w:drawing>
          <wp:inline distT="0" distB="0" distL="0" distR="0">
            <wp:extent cx="2735053" cy="1026544"/>
            <wp:effectExtent l="19050" t="0" r="8147" b="0"/>
            <wp:docPr id="4" name="Immagine 4" descr="C:\Users\Hp\Desktop\acustica\Tubo_e_pist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acustica\Tubo_e_pistone.gif"/>
                    <pic:cNvPicPr>
                      <a:picLocks noChangeAspect="1" noChangeArrowheads="1"/>
                    </pic:cNvPicPr>
                  </pic:nvPicPr>
                  <pic:blipFill>
                    <a:blip r:embed="rId9"/>
                    <a:srcRect/>
                    <a:stretch>
                      <a:fillRect/>
                    </a:stretch>
                  </pic:blipFill>
                  <pic:spPr bwMode="auto">
                    <a:xfrm>
                      <a:off x="0" y="0"/>
                      <a:ext cx="2735053" cy="1026544"/>
                    </a:xfrm>
                    <a:prstGeom prst="rect">
                      <a:avLst/>
                    </a:prstGeom>
                    <a:noFill/>
                    <a:ln w="9525">
                      <a:noFill/>
                      <a:miter lim="800000"/>
                      <a:headEnd/>
                      <a:tailEnd/>
                    </a:ln>
                  </pic:spPr>
                </pic:pic>
              </a:graphicData>
            </a:graphic>
          </wp:inline>
        </w:drawing>
      </w:r>
    </w:p>
    <w:p w:rsidR="00B4692F" w:rsidRDefault="00B4692F" w:rsidP="00B4692F">
      <w:pPr>
        <w:spacing w:after="0"/>
        <w:ind w:left="425"/>
        <w:jc w:val="both"/>
        <w:rPr>
          <w:rFonts w:ascii="Arial" w:hAnsi="Arial" w:cs="Arial"/>
          <w:sz w:val="24"/>
          <w:szCs w:val="24"/>
          <w:lang w:val="en-US"/>
        </w:rPr>
      </w:pPr>
    </w:p>
    <w:p w:rsidR="00B4692F" w:rsidRDefault="009945F5" w:rsidP="00285BCA">
      <w:pPr>
        <w:spacing w:after="0"/>
        <w:ind w:left="425"/>
        <w:jc w:val="both"/>
        <w:rPr>
          <w:rFonts w:ascii="Arial" w:hAnsi="Arial" w:cs="Arial"/>
          <w:sz w:val="24"/>
          <w:szCs w:val="24"/>
          <w:lang w:val="en-US"/>
        </w:rPr>
      </w:pPr>
      <w:r>
        <w:rPr>
          <w:rFonts w:ascii="Arial" w:hAnsi="Arial" w:cs="Arial"/>
          <w:sz w:val="24"/>
          <w:szCs w:val="24"/>
          <w:lang w:val="en-US"/>
        </w:rPr>
        <w:t>If we look at the motion of one particle we see that it moves back and forth, it does not go away. What flows through the right is the wave.</w:t>
      </w:r>
    </w:p>
    <w:p w:rsidR="009945F5" w:rsidRDefault="009945F5" w:rsidP="00285BCA">
      <w:pPr>
        <w:spacing w:after="0"/>
        <w:ind w:left="425"/>
        <w:jc w:val="both"/>
        <w:rPr>
          <w:rFonts w:ascii="Arial" w:hAnsi="Arial" w:cs="Arial"/>
          <w:sz w:val="24"/>
          <w:szCs w:val="24"/>
          <w:lang w:val="en-US"/>
        </w:rPr>
      </w:pPr>
      <w:r>
        <w:rPr>
          <w:rFonts w:ascii="Arial" w:hAnsi="Arial" w:cs="Arial"/>
          <w:sz w:val="24"/>
          <w:szCs w:val="24"/>
          <w:lang w:val="en-US"/>
        </w:rPr>
        <w:t>So with “</w:t>
      </w:r>
      <w:r w:rsidRPr="00285BCA">
        <w:rPr>
          <w:rFonts w:ascii="Arial" w:hAnsi="Arial" w:cs="Arial"/>
          <w:sz w:val="24"/>
          <w:szCs w:val="24"/>
          <w:highlight w:val="yellow"/>
          <w:lang w:val="en-US"/>
        </w:rPr>
        <w:t>speed of sound</w:t>
      </w:r>
      <w:r>
        <w:rPr>
          <w:rFonts w:ascii="Arial" w:hAnsi="Arial" w:cs="Arial"/>
          <w:sz w:val="24"/>
          <w:szCs w:val="24"/>
          <w:lang w:val="en-US"/>
        </w:rPr>
        <w:t>” we mean the speed of the wave, it’s up to the characteristics of the medium e not on weakness or loudness of sound.</w:t>
      </w:r>
    </w:p>
    <w:p w:rsidR="00A0236E" w:rsidRDefault="00A0236E" w:rsidP="00285BCA">
      <w:pPr>
        <w:spacing w:after="0"/>
        <w:ind w:left="425"/>
        <w:jc w:val="both"/>
        <w:rPr>
          <w:rFonts w:ascii="Arial" w:hAnsi="Arial" w:cs="Arial"/>
          <w:sz w:val="24"/>
          <w:szCs w:val="24"/>
          <w:lang w:val="en-US"/>
        </w:rPr>
      </w:pPr>
      <w:r>
        <w:rPr>
          <w:rFonts w:ascii="Arial" w:hAnsi="Arial" w:cs="Arial"/>
          <w:sz w:val="24"/>
          <w:szCs w:val="24"/>
          <w:lang w:val="en-US"/>
        </w:rPr>
        <w:t>The “</w:t>
      </w:r>
      <w:r w:rsidRPr="00285BCA">
        <w:rPr>
          <w:rFonts w:ascii="Arial" w:hAnsi="Arial" w:cs="Arial"/>
          <w:sz w:val="24"/>
          <w:szCs w:val="24"/>
          <w:highlight w:val="yellow"/>
          <w:lang w:val="en-US"/>
        </w:rPr>
        <w:t>velocity</w:t>
      </w:r>
      <w:r>
        <w:rPr>
          <w:rFonts w:ascii="Arial" w:hAnsi="Arial" w:cs="Arial"/>
          <w:sz w:val="24"/>
          <w:szCs w:val="24"/>
          <w:lang w:val="en-US"/>
        </w:rPr>
        <w:t>” is the speed of particles. It can be high or slow if the particles move fast o slowly.</w:t>
      </w:r>
    </w:p>
    <w:p w:rsidR="00A0236E" w:rsidRDefault="00A0236E" w:rsidP="00285BCA">
      <w:pPr>
        <w:spacing w:after="0"/>
        <w:ind w:left="425"/>
        <w:jc w:val="both"/>
        <w:rPr>
          <w:rFonts w:ascii="Arial" w:hAnsi="Arial" w:cs="Arial"/>
          <w:sz w:val="24"/>
          <w:szCs w:val="24"/>
          <w:lang w:val="en-US"/>
        </w:rPr>
      </w:pPr>
    </w:p>
    <w:p w:rsidR="00A0236E" w:rsidRDefault="00A0236E" w:rsidP="00285BCA">
      <w:pPr>
        <w:spacing w:after="0"/>
        <w:ind w:left="425"/>
        <w:jc w:val="both"/>
        <w:rPr>
          <w:rFonts w:ascii="Arial" w:hAnsi="Arial" w:cs="Arial"/>
          <w:sz w:val="24"/>
          <w:szCs w:val="24"/>
          <w:lang w:val="en-US"/>
        </w:rPr>
      </w:pPr>
      <w:r>
        <w:rPr>
          <w:rFonts w:ascii="Arial" w:hAnsi="Arial" w:cs="Arial"/>
          <w:sz w:val="24"/>
          <w:szCs w:val="24"/>
          <w:lang w:val="en-US"/>
        </w:rPr>
        <w:t>Here are three important quantities and their relationship</w:t>
      </w:r>
      <w:r w:rsidR="00B30E7E">
        <w:rPr>
          <w:rFonts w:ascii="Arial" w:hAnsi="Arial" w:cs="Arial"/>
          <w:sz w:val="24"/>
          <w:szCs w:val="24"/>
          <w:lang w:val="en-US"/>
        </w:rPr>
        <w:t>s</w:t>
      </w:r>
      <w:r>
        <w:rPr>
          <w:rFonts w:ascii="Arial" w:hAnsi="Arial" w:cs="Arial"/>
          <w:sz w:val="24"/>
          <w:szCs w:val="24"/>
          <w:lang w:val="en-US"/>
        </w:rPr>
        <w:t>:</w:t>
      </w:r>
    </w:p>
    <w:p w:rsidR="00A0236E" w:rsidRPr="00A0236E" w:rsidRDefault="00A0236E" w:rsidP="00285BCA">
      <w:pPr>
        <w:pStyle w:val="Paragrafoelenco"/>
        <w:numPr>
          <w:ilvl w:val="0"/>
          <w:numId w:val="2"/>
        </w:numPr>
        <w:spacing w:after="0"/>
        <w:jc w:val="both"/>
        <w:rPr>
          <w:rFonts w:ascii="Arial" w:hAnsi="Arial" w:cs="Arial"/>
          <w:sz w:val="24"/>
          <w:szCs w:val="24"/>
          <w:lang w:val="en-US"/>
        </w:rPr>
      </w:pPr>
      <w:r w:rsidRPr="00285BCA">
        <w:rPr>
          <w:rFonts w:ascii="Arial" w:hAnsi="Arial" w:cs="Arial"/>
          <w:noProof/>
          <w:sz w:val="24"/>
          <w:szCs w:val="24"/>
          <w:highlight w:val="yellow"/>
          <w:lang w:eastAsia="it-IT"/>
        </w:rPr>
        <w:pict>
          <v:shape id="_x0000_s1026" type="#_x0000_t32" style="position:absolute;left:0;text-align:left;margin-left:130.5pt;margin-top:8.7pt;width:26.5pt;height:0;z-index:251658240" o:connectortype="straight">
            <v:stroke endarrow="block"/>
          </v:shape>
        </w:pict>
      </w:r>
      <w:r w:rsidRPr="00285BCA">
        <w:rPr>
          <w:rFonts w:ascii="Arial" w:hAnsi="Arial" w:cs="Arial"/>
          <w:sz w:val="24"/>
          <w:szCs w:val="24"/>
          <w:highlight w:val="yellow"/>
          <w:lang w:val="en-US"/>
        </w:rPr>
        <w:t>f= frequency</w:t>
      </w:r>
      <w:r w:rsidRPr="00A0236E">
        <w:rPr>
          <w:rFonts w:ascii="Arial" w:hAnsi="Arial" w:cs="Arial"/>
          <w:sz w:val="24"/>
          <w:szCs w:val="24"/>
          <w:lang w:val="en-US"/>
        </w:rPr>
        <w:t xml:space="preserve">            the number of circles per</w:t>
      </w:r>
      <w:r>
        <w:rPr>
          <w:rFonts w:ascii="Arial" w:hAnsi="Arial" w:cs="Arial"/>
          <w:sz w:val="24"/>
          <w:szCs w:val="24"/>
          <w:lang w:val="en-US"/>
        </w:rPr>
        <w:t xml:space="preserve">formed by the planar                                                      </w:t>
      </w:r>
      <w:r w:rsidRPr="00A0236E">
        <w:rPr>
          <w:rFonts w:ascii="Arial" w:hAnsi="Arial" w:cs="Arial"/>
          <w:sz w:val="24"/>
          <w:szCs w:val="24"/>
          <w:lang w:val="en-US"/>
        </w:rPr>
        <w:t>surface in one second</w:t>
      </w:r>
      <w:r>
        <w:rPr>
          <w:rFonts w:ascii="Arial" w:hAnsi="Arial" w:cs="Arial"/>
          <w:sz w:val="24"/>
          <w:szCs w:val="24"/>
          <w:lang w:val="en-US"/>
        </w:rPr>
        <w:t>, misured in Hertz.</w:t>
      </w:r>
    </w:p>
    <w:p w:rsidR="00A0236E" w:rsidRDefault="00A0236E" w:rsidP="00285BCA">
      <w:pPr>
        <w:pStyle w:val="Paragrafoelenco"/>
        <w:numPr>
          <w:ilvl w:val="0"/>
          <w:numId w:val="2"/>
        </w:numPr>
        <w:spacing w:after="0"/>
        <w:jc w:val="both"/>
        <w:rPr>
          <w:rFonts w:ascii="Arial" w:hAnsi="Arial" w:cs="Arial"/>
          <w:sz w:val="24"/>
          <w:szCs w:val="24"/>
          <w:lang w:val="en-US"/>
        </w:rPr>
      </w:pPr>
      <w:r w:rsidRPr="00285BCA">
        <w:rPr>
          <w:rFonts w:ascii="Arial" w:hAnsi="Arial" w:cs="Arial"/>
          <w:noProof/>
          <w:sz w:val="24"/>
          <w:szCs w:val="24"/>
          <w:highlight w:val="yellow"/>
          <w:lang w:eastAsia="it-IT"/>
        </w:rPr>
        <w:pict>
          <v:shape id="_x0000_s1027" type="#_x0000_t32" style="position:absolute;left:0;text-align:left;margin-left:117.55pt;margin-top:8.85pt;width:29.2pt;height:0;z-index:251659264" o:connectortype="straight">
            <v:stroke endarrow="block"/>
          </v:shape>
        </w:pict>
      </w:r>
      <w:r w:rsidRPr="00285BCA">
        <w:rPr>
          <w:rFonts w:ascii="Arial" w:hAnsi="Arial" w:cs="Arial"/>
          <w:sz w:val="24"/>
          <w:szCs w:val="24"/>
          <w:highlight w:val="yellow"/>
          <w:lang w:val="en-US"/>
        </w:rPr>
        <w:t>T= period</w:t>
      </w:r>
      <w:r>
        <w:rPr>
          <w:rFonts w:ascii="Arial" w:hAnsi="Arial" w:cs="Arial"/>
          <w:sz w:val="24"/>
          <w:szCs w:val="24"/>
          <w:lang w:val="en-US"/>
        </w:rPr>
        <w:t xml:space="preserve">              time required to make a complete circle. </w:t>
      </w:r>
    </w:p>
    <w:p w:rsidR="00A0236E" w:rsidRDefault="00A0236E" w:rsidP="00285BCA">
      <w:pPr>
        <w:pStyle w:val="Paragrafoelenco"/>
        <w:numPr>
          <w:ilvl w:val="0"/>
          <w:numId w:val="2"/>
        </w:numPr>
        <w:spacing w:after="0"/>
        <w:jc w:val="both"/>
        <w:rPr>
          <w:rFonts w:ascii="Arial" w:hAnsi="Arial" w:cs="Arial"/>
          <w:sz w:val="24"/>
          <w:szCs w:val="24"/>
          <w:lang w:val="en-US"/>
        </w:rPr>
      </w:pPr>
      <w:r w:rsidRPr="00285BCA">
        <w:rPr>
          <w:rFonts w:ascii="Arial" w:hAnsi="Arial" w:cs="Arial" w:hint="eastAsia"/>
          <w:sz w:val="24"/>
          <w:szCs w:val="24"/>
          <w:highlight w:val="yellow"/>
          <w:lang w:val="en-US"/>
        </w:rPr>
        <w:sym w:font="Symbol" w:char="0077"/>
      </w:r>
      <w:r>
        <w:rPr>
          <w:rFonts w:ascii="Arial" w:hAnsi="Arial" w:cs="Arial"/>
          <w:sz w:val="24"/>
          <w:szCs w:val="24"/>
          <w:lang w:val="en-US"/>
        </w:rPr>
        <w:t xml:space="preserve"> = angular velocity (rad/sec)</w:t>
      </w:r>
    </w:p>
    <w:p w:rsidR="00A0236E" w:rsidRDefault="00A0236E" w:rsidP="00285BCA">
      <w:pPr>
        <w:spacing w:after="0"/>
        <w:ind w:left="708"/>
        <w:jc w:val="both"/>
        <w:rPr>
          <w:rFonts w:ascii="Arial" w:hAnsi="Arial" w:cs="Arial"/>
          <w:sz w:val="24"/>
          <w:szCs w:val="24"/>
          <w:lang w:val="en-US"/>
        </w:rPr>
      </w:pPr>
    </w:p>
    <w:p w:rsidR="00A0236E" w:rsidRDefault="00A0236E" w:rsidP="00285BCA">
      <w:pPr>
        <w:spacing w:after="0"/>
        <w:ind w:left="425"/>
        <w:jc w:val="both"/>
        <w:rPr>
          <w:rFonts w:ascii="Arial" w:hAnsi="Arial" w:cs="Arial"/>
          <w:sz w:val="24"/>
          <w:szCs w:val="24"/>
          <w:lang w:val="en-US"/>
        </w:rPr>
      </w:pPr>
      <w:r>
        <w:rPr>
          <w:rFonts w:ascii="Arial" w:hAnsi="Arial" w:cs="Arial"/>
          <w:sz w:val="24"/>
          <w:szCs w:val="24"/>
          <w:lang w:val="en-US"/>
        </w:rPr>
        <w:t xml:space="preserve">        </w:t>
      </w:r>
      <w:r w:rsidRPr="00A0236E">
        <w:rPr>
          <w:rFonts w:ascii="Arial" w:hAnsi="Arial" w:cs="Arial"/>
          <w:sz w:val="24"/>
          <w:szCs w:val="24"/>
          <w:lang w:val="en-US"/>
        </w:rPr>
        <w:t xml:space="preserve">f = 1/T         and         f =  </w:t>
      </w:r>
      <w:r w:rsidRPr="00A0236E">
        <w:rPr>
          <w:rFonts w:ascii="Arial" w:hAnsi="Arial" w:cs="Arial" w:hint="eastAsia"/>
          <w:sz w:val="24"/>
          <w:szCs w:val="24"/>
          <w:lang w:val="en-US"/>
        </w:rPr>
        <w:sym w:font="Symbol" w:char="0077"/>
      </w:r>
      <w:r w:rsidRPr="00A0236E">
        <w:rPr>
          <w:rFonts w:ascii="Arial" w:hAnsi="Arial" w:cs="Arial"/>
          <w:sz w:val="24"/>
          <w:szCs w:val="24"/>
          <w:lang w:val="en-US"/>
        </w:rPr>
        <w:t>/ 2</w:t>
      </w:r>
      <w:r w:rsidRPr="00A0236E">
        <w:rPr>
          <w:rFonts w:ascii="Arial" w:hAnsi="Arial" w:cs="Arial" w:hint="eastAsia"/>
          <w:sz w:val="24"/>
          <w:szCs w:val="24"/>
          <w:lang w:val="en-US"/>
        </w:rPr>
        <w:sym w:font="Symbol" w:char="0070"/>
      </w:r>
    </w:p>
    <w:p w:rsidR="00562BEA" w:rsidRDefault="00562BEA" w:rsidP="00285BCA">
      <w:pPr>
        <w:spacing w:after="0"/>
        <w:ind w:left="425"/>
        <w:jc w:val="both"/>
        <w:rPr>
          <w:rFonts w:ascii="Arial" w:hAnsi="Arial" w:cs="Arial"/>
          <w:sz w:val="24"/>
          <w:szCs w:val="24"/>
          <w:lang w:val="en-US"/>
        </w:rPr>
      </w:pPr>
    </w:p>
    <w:p w:rsidR="00562BEA" w:rsidRDefault="00562BEA" w:rsidP="00285BCA">
      <w:pPr>
        <w:spacing w:after="0"/>
        <w:ind w:left="425"/>
        <w:jc w:val="both"/>
        <w:rPr>
          <w:rFonts w:ascii="Arial" w:hAnsi="Arial" w:cs="Arial"/>
          <w:sz w:val="24"/>
          <w:szCs w:val="24"/>
          <w:lang w:val="en-US"/>
        </w:rPr>
      </w:pPr>
      <w:r>
        <w:rPr>
          <w:rFonts w:ascii="Arial" w:hAnsi="Arial" w:cs="Arial"/>
          <w:noProof/>
          <w:sz w:val="24"/>
          <w:szCs w:val="24"/>
          <w:lang w:eastAsia="it-IT"/>
        </w:rPr>
        <w:drawing>
          <wp:anchor distT="0" distB="0" distL="114300" distR="114300" simplePos="0" relativeHeight="251663360" behindDoc="0" locked="0" layoutInCell="1" allowOverlap="1">
            <wp:simplePos x="0" y="0"/>
            <wp:positionH relativeFrom="column">
              <wp:posOffset>267850</wp:posOffset>
            </wp:positionH>
            <wp:positionV relativeFrom="paragraph">
              <wp:posOffset>1665</wp:posOffset>
            </wp:positionV>
            <wp:extent cx="2147978" cy="1380227"/>
            <wp:effectExtent l="0" t="0" r="0" b="0"/>
            <wp:wrapSquare wrapText="bothSides"/>
            <wp:docPr id="7" name="Immagine 7" descr="C:\Users\Hp\Desktop\acustica\lightw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acustica\lightwave.gif"/>
                    <pic:cNvPicPr>
                      <a:picLocks noChangeAspect="1" noChangeArrowheads="1"/>
                    </pic:cNvPicPr>
                  </pic:nvPicPr>
                  <pic:blipFill>
                    <a:blip r:embed="rId10"/>
                    <a:srcRect/>
                    <a:stretch>
                      <a:fillRect/>
                    </a:stretch>
                  </pic:blipFill>
                  <pic:spPr bwMode="auto">
                    <a:xfrm>
                      <a:off x="0" y="0"/>
                      <a:ext cx="2147978" cy="1380227"/>
                    </a:xfrm>
                    <a:prstGeom prst="rect">
                      <a:avLst/>
                    </a:prstGeom>
                    <a:noFill/>
                    <a:ln w="9525">
                      <a:noFill/>
                      <a:miter lim="800000"/>
                      <a:headEnd/>
                      <a:tailEnd/>
                    </a:ln>
                  </pic:spPr>
                </pic:pic>
              </a:graphicData>
            </a:graphic>
          </wp:anchor>
        </w:drawing>
      </w:r>
      <w:r>
        <w:rPr>
          <w:rFonts w:ascii="Arial" w:hAnsi="Arial" w:cs="Arial"/>
          <w:sz w:val="24"/>
          <w:szCs w:val="24"/>
          <w:lang w:val="en-US"/>
        </w:rPr>
        <w:t xml:space="preserve">   </w:t>
      </w:r>
    </w:p>
    <w:p w:rsidR="00A0236E" w:rsidRDefault="00F00589" w:rsidP="00285BCA">
      <w:pPr>
        <w:spacing w:after="0"/>
        <w:ind w:left="425"/>
        <w:jc w:val="both"/>
        <w:rPr>
          <w:rFonts w:ascii="Arial" w:hAnsi="Arial" w:cs="Arial"/>
          <w:sz w:val="24"/>
          <w:szCs w:val="24"/>
          <w:lang w:val="en-US"/>
        </w:rPr>
      </w:pPr>
      <w:r>
        <w:rPr>
          <w:rFonts w:ascii="Arial" w:hAnsi="Arial" w:cs="Arial"/>
          <w:sz w:val="24"/>
          <w:szCs w:val="24"/>
          <w:lang w:val="en-US"/>
        </w:rPr>
        <w:t xml:space="preserve"> wavelength = distance between two</w:t>
      </w:r>
    </w:p>
    <w:p w:rsidR="00F00589" w:rsidRDefault="00F00589" w:rsidP="00285BCA">
      <w:pPr>
        <w:spacing w:after="0"/>
        <w:ind w:left="425"/>
        <w:jc w:val="both"/>
        <w:rPr>
          <w:rFonts w:ascii="Arial" w:hAnsi="Arial" w:cs="Arial"/>
          <w:sz w:val="24"/>
          <w:szCs w:val="24"/>
          <w:lang w:val="en-US"/>
        </w:rPr>
      </w:pPr>
      <w:r>
        <w:rPr>
          <w:rFonts w:ascii="Arial" w:hAnsi="Arial" w:cs="Arial"/>
          <w:sz w:val="24"/>
          <w:szCs w:val="24"/>
          <w:lang w:val="en-US"/>
        </w:rPr>
        <w:t xml:space="preserve">                       peaks of the wave </w:t>
      </w:r>
    </w:p>
    <w:p w:rsidR="00F00589" w:rsidRDefault="00F00589" w:rsidP="00285BCA">
      <w:pPr>
        <w:spacing w:after="0"/>
        <w:ind w:left="425"/>
        <w:jc w:val="both"/>
        <w:rPr>
          <w:rFonts w:ascii="Arial" w:hAnsi="Arial" w:cs="Arial"/>
          <w:sz w:val="24"/>
          <w:szCs w:val="24"/>
          <w:lang w:val="en-US"/>
        </w:rPr>
      </w:pPr>
    </w:p>
    <w:p w:rsidR="00F00589" w:rsidRDefault="00F00589" w:rsidP="00285BCA">
      <w:pPr>
        <w:spacing w:after="0"/>
        <w:ind w:left="425"/>
        <w:jc w:val="both"/>
        <w:rPr>
          <w:rFonts w:ascii="Arial" w:hAnsi="Arial" w:cs="Arial"/>
          <w:sz w:val="24"/>
          <w:szCs w:val="24"/>
          <w:lang w:val="en-US"/>
        </w:rPr>
      </w:pPr>
    </w:p>
    <w:p w:rsidR="00F00589" w:rsidRDefault="00F00589" w:rsidP="00285BCA">
      <w:pPr>
        <w:spacing w:after="0"/>
        <w:ind w:left="425"/>
        <w:jc w:val="both"/>
        <w:rPr>
          <w:rFonts w:ascii="Arial" w:hAnsi="Arial" w:cs="Arial"/>
          <w:sz w:val="24"/>
          <w:szCs w:val="24"/>
          <w:lang w:val="en-US"/>
        </w:rPr>
      </w:pPr>
    </w:p>
    <w:p w:rsidR="00F00589" w:rsidRDefault="00F00589" w:rsidP="00285BCA">
      <w:pPr>
        <w:spacing w:after="0"/>
        <w:ind w:left="425"/>
        <w:jc w:val="both"/>
        <w:rPr>
          <w:rFonts w:ascii="Arial" w:hAnsi="Arial" w:cs="Arial"/>
          <w:sz w:val="24"/>
          <w:szCs w:val="24"/>
          <w:lang w:val="en-US"/>
        </w:rPr>
      </w:pPr>
    </w:p>
    <w:p w:rsidR="00F00589" w:rsidRDefault="00F00589" w:rsidP="00285BCA">
      <w:pPr>
        <w:spacing w:after="0"/>
        <w:ind w:left="425"/>
        <w:jc w:val="both"/>
        <w:rPr>
          <w:rFonts w:ascii="Arial" w:hAnsi="Arial" w:cs="Arial"/>
          <w:sz w:val="24"/>
          <w:szCs w:val="24"/>
          <w:lang w:val="en-US"/>
        </w:rPr>
      </w:pPr>
    </w:p>
    <w:p w:rsidR="00A0236E" w:rsidRDefault="00D9243E" w:rsidP="00285BCA">
      <w:pPr>
        <w:spacing w:after="0"/>
        <w:ind w:left="425"/>
        <w:jc w:val="both"/>
        <w:rPr>
          <w:rFonts w:ascii="Arial" w:hAnsi="Arial" w:cs="Arial"/>
          <w:sz w:val="24"/>
          <w:szCs w:val="24"/>
          <w:lang w:val="en-US"/>
        </w:rPr>
      </w:pPr>
      <w:r>
        <w:rPr>
          <w:rFonts w:ascii="Arial" w:hAnsi="Arial" w:cs="Arial"/>
          <w:sz w:val="24"/>
          <w:szCs w:val="24"/>
          <w:lang w:val="en-US"/>
        </w:rPr>
        <w:t xml:space="preserve">The phenomenon that occurs </w:t>
      </w:r>
      <w:r w:rsidRPr="00285BCA">
        <w:rPr>
          <w:rFonts w:ascii="Arial" w:hAnsi="Arial" w:cs="Arial"/>
          <w:sz w:val="24"/>
          <w:szCs w:val="24"/>
          <w:highlight w:val="yellow"/>
          <w:lang w:val="en-US"/>
        </w:rPr>
        <w:t>between 20 and 20,000 Hertz</w:t>
      </w:r>
      <w:r>
        <w:rPr>
          <w:rFonts w:ascii="Arial" w:hAnsi="Arial" w:cs="Arial"/>
          <w:sz w:val="24"/>
          <w:szCs w:val="24"/>
          <w:lang w:val="en-US"/>
        </w:rPr>
        <w:t xml:space="preserve"> is called “</w:t>
      </w:r>
      <w:r w:rsidRPr="00285BCA">
        <w:rPr>
          <w:rFonts w:ascii="Arial" w:hAnsi="Arial" w:cs="Arial"/>
          <w:sz w:val="24"/>
          <w:szCs w:val="24"/>
          <w:highlight w:val="yellow"/>
          <w:lang w:val="en-US"/>
        </w:rPr>
        <w:t>sound</w:t>
      </w:r>
      <w:r>
        <w:rPr>
          <w:rFonts w:ascii="Arial" w:hAnsi="Arial" w:cs="Arial"/>
          <w:sz w:val="24"/>
          <w:szCs w:val="24"/>
          <w:lang w:val="en-US"/>
        </w:rPr>
        <w:t>” and it can be perceived by humans, below 20 Hertz it is called “infrasound”, above 20,000 Hertz it is called “ultrasound”.</w:t>
      </w:r>
    </w:p>
    <w:p w:rsidR="00D9243E" w:rsidRDefault="00D9243E" w:rsidP="00285BCA">
      <w:pPr>
        <w:spacing w:after="0"/>
        <w:ind w:left="425"/>
        <w:jc w:val="both"/>
        <w:rPr>
          <w:rFonts w:ascii="Arial" w:hAnsi="Arial" w:cs="Arial"/>
          <w:sz w:val="24"/>
          <w:szCs w:val="24"/>
          <w:lang w:val="en-US"/>
        </w:rPr>
      </w:pPr>
    </w:p>
    <w:p w:rsidR="00D9243E" w:rsidRDefault="00D9243E" w:rsidP="00A0236E">
      <w:pPr>
        <w:spacing w:after="0"/>
        <w:ind w:left="425"/>
        <w:jc w:val="both"/>
        <w:rPr>
          <w:rFonts w:ascii="Arial" w:hAnsi="Arial" w:cs="Arial"/>
          <w:sz w:val="24"/>
          <w:szCs w:val="24"/>
          <w:lang w:val="en-US"/>
        </w:rPr>
      </w:pPr>
      <w:r>
        <w:rPr>
          <w:rFonts w:ascii="Arial" w:hAnsi="Arial" w:cs="Arial"/>
          <w:noProof/>
          <w:sz w:val="24"/>
          <w:szCs w:val="24"/>
          <w:lang w:eastAsia="it-IT"/>
        </w:rPr>
        <w:lastRenderedPageBreak/>
        <w:drawing>
          <wp:inline distT="0" distB="0" distL="0" distR="0">
            <wp:extent cx="5149850" cy="2259965"/>
            <wp:effectExtent l="19050" t="0" r="0" b="0"/>
            <wp:docPr id="6" name="Immagine 6" descr="C:\Users\Hp\Desktop\acustica\706afe69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acustica\706afe69127.gif"/>
                    <pic:cNvPicPr>
                      <a:picLocks noChangeAspect="1" noChangeArrowheads="1"/>
                    </pic:cNvPicPr>
                  </pic:nvPicPr>
                  <pic:blipFill>
                    <a:blip r:embed="rId11"/>
                    <a:srcRect/>
                    <a:stretch>
                      <a:fillRect/>
                    </a:stretch>
                  </pic:blipFill>
                  <pic:spPr bwMode="auto">
                    <a:xfrm>
                      <a:off x="0" y="0"/>
                      <a:ext cx="5149850" cy="2259965"/>
                    </a:xfrm>
                    <a:prstGeom prst="rect">
                      <a:avLst/>
                    </a:prstGeom>
                    <a:noFill/>
                    <a:ln w="9525">
                      <a:noFill/>
                      <a:miter lim="800000"/>
                      <a:headEnd/>
                      <a:tailEnd/>
                    </a:ln>
                  </pic:spPr>
                </pic:pic>
              </a:graphicData>
            </a:graphic>
          </wp:inline>
        </w:drawing>
      </w:r>
    </w:p>
    <w:p w:rsidR="00562BEA" w:rsidRDefault="00562BEA" w:rsidP="00A0236E">
      <w:pPr>
        <w:spacing w:after="0"/>
        <w:ind w:left="425"/>
        <w:jc w:val="both"/>
        <w:rPr>
          <w:rFonts w:ascii="Arial" w:hAnsi="Arial" w:cs="Arial"/>
          <w:sz w:val="24"/>
          <w:szCs w:val="24"/>
          <w:lang w:val="en-US"/>
        </w:rPr>
      </w:pPr>
    </w:p>
    <w:p w:rsidR="00562BEA" w:rsidRDefault="00562BEA" w:rsidP="00A0236E">
      <w:pPr>
        <w:spacing w:after="0"/>
        <w:ind w:left="425"/>
        <w:jc w:val="both"/>
        <w:rPr>
          <w:rFonts w:ascii="Arial" w:hAnsi="Arial" w:cs="Arial"/>
          <w:sz w:val="24"/>
          <w:szCs w:val="24"/>
          <w:lang w:val="en-US"/>
        </w:rPr>
      </w:pPr>
      <w:r>
        <w:rPr>
          <w:rFonts w:ascii="Arial" w:hAnsi="Arial" w:cs="Arial"/>
          <w:sz w:val="24"/>
          <w:szCs w:val="24"/>
          <w:lang w:val="en-US"/>
        </w:rPr>
        <w:t>There are three kinematical descriptors of the motion of a body:</w:t>
      </w:r>
    </w:p>
    <w:p w:rsidR="00562BEA" w:rsidRDefault="00562BEA" w:rsidP="00562BEA">
      <w:pPr>
        <w:pStyle w:val="Paragrafoelenco"/>
        <w:numPr>
          <w:ilvl w:val="0"/>
          <w:numId w:val="3"/>
        </w:numPr>
        <w:spacing w:after="0"/>
        <w:jc w:val="both"/>
        <w:rPr>
          <w:rFonts w:ascii="Arial" w:hAnsi="Arial" w:cs="Arial"/>
          <w:sz w:val="24"/>
          <w:szCs w:val="24"/>
          <w:lang w:val="en-US"/>
        </w:rPr>
      </w:pPr>
      <w:r w:rsidRPr="00285BCA">
        <w:rPr>
          <w:rFonts w:ascii="Arial" w:hAnsi="Arial" w:cs="Arial"/>
          <w:sz w:val="24"/>
          <w:szCs w:val="24"/>
          <w:highlight w:val="yellow"/>
          <w:lang w:val="en-US"/>
        </w:rPr>
        <w:t>Displacement</w:t>
      </w:r>
      <w:r w:rsidRPr="00562BEA">
        <w:rPr>
          <w:rFonts w:ascii="Arial" w:hAnsi="Arial" w:cs="Arial"/>
          <w:sz w:val="24"/>
          <w:szCs w:val="24"/>
          <w:lang w:val="en-US"/>
        </w:rPr>
        <w:t xml:space="preserve"> :       </w:t>
      </w:r>
      <m:oMath>
        <m:r>
          <w:rPr>
            <w:rFonts w:ascii="Cambria Math" w:hAnsi="Cambria Math" w:cs="Arial"/>
            <w:sz w:val="24"/>
            <w:szCs w:val="24"/>
            <w:lang w:val="en-US"/>
          </w:rPr>
          <m:t xml:space="preserve">s = </m:t>
        </m:r>
        <m:r>
          <m:rPr>
            <m:sty m:val="p"/>
          </m:rPr>
          <w:rPr>
            <w:rFonts w:ascii="Cambria Math" w:hAnsi="Cambria Math" w:cs="Arial"/>
            <w:sz w:val="24"/>
            <w:szCs w:val="24"/>
            <w:lang w:val="en-US"/>
          </w:rPr>
          <m:t>s</m:t>
        </m:r>
        <m:r>
          <m:rPr>
            <m:sty m:val="p"/>
          </m:rPr>
          <w:rPr>
            <w:rFonts w:ascii="Cambria Math" w:hAnsi="Cambria Math" w:cs="Arial"/>
            <w:sz w:val="24"/>
            <w:szCs w:val="24"/>
            <w:vertAlign w:val="subscript"/>
            <w:lang w:val="en-US"/>
          </w:rPr>
          <m:t>o</m:t>
        </m:r>
        <m:r>
          <m:rPr>
            <m:sty m:val="p"/>
          </m:rPr>
          <w:rPr>
            <w:rFonts w:ascii="Cambria Math" w:hAnsi="Cambria Math" w:cs="Arial"/>
            <w:sz w:val="24"/>
            <w:szCs w:val="24"/>
            <w:lang w:val="en-US"/>
          </w:rPr>
          <m:t xml:space="preserve"> cos(</m:t>
        </m:r>
        <m:r>
          <m:rPr>
            <m:sty m:val="p"/>
          </m:rPr>
          <w:rPr>
            <w:rFonts w:ascii="Cambria Math" w:hAnsi="Cambria Math" w:cs="Arial" w:hint="eastAsia"/>
            <w:sz w:val="24"/>
            <w:szCs w:val="24"/>
            <w:lang w:val="en-US"/>
          </w:rPr>
          <w:sym w:font="Symbol" w:char="0077"/>
        </m:r>
        <m:r>
          <m:rPr>
            <m:sty m:val="p"/>
          </m:rPr>
          <w:rPr>
            <w:rFonts w:ascii="Cambria Math" w:hAnsi="Cambria Math" w:cs="Arial"/>
            <w:sz w:val="24"/>
            <w:szCs w:val="24"/>
            <w:lang w:val="en-US"/>
          </w:rPr>
          <m:t>t)</m:t>
        </m:r>
      </m:oMath>
    </w:p>
    <w:p w:rsidR="00562BEA" w:rsidRDefault="00562BEA" w:rsidP="00562BEA">
      <w:pPr>
        <w:pStyle w:val="Paragrafoelenco"/>
        <w:numPr>
          <w:ilvl w:val="0"/>
          <w:numId w:val="3"/>
        </w:numPr>
        <w:spacing w:after="0"/>
        <w:jc w:val="both"/>
        <w:rPr>
          <w:rFonts w:ascii="Arial" w:hAnsi="Arial" w:cs="Arial"/>
          <w:sz w:val="24"/>
          <w:szCs w:val="24"/>
          <w:lang w:val="en-US"/>
        </w:rPr>
      </w:pPr>
      <w:r>
        <w:rPr>
          <w:rFonts w:ascii="Arial" w:hAnsi="Arial" w:cs="Arial"/>
          <w:sz w:val="24"/>
          <w:szCs w:val="24"/>
          <w:lang w:val="en-US"/>
        </w:rPr>
        <w:t xml:space="preserve"> </w:t>
      </w:r>
      <w:r w:rsidRPr="00285BCA">
        <w:rPr>
          <w:rFonts w:ascii="Arial" w:hAnsi="Arial" w:cs="Arial"/>
          <w:sz w:val="24"/>
          <w:szCs w:val="24"/>
          <w:highlight w:val="yellow"/>
          <w:lang w:val="en-US"/>
        </w:rPr>
        <w:t>Velocity</w:t>
      </w:r>
      <w:r w:rsidRPr="00562BEA">
        <w:rPr>
          <w:rFonts w:ascii="Arial" w:hAnsi="Arial" w:cs="Arial"/>
          <w:sz w:val="24"/>
          <w:szCs w:val="24"/>
          <w:lang w:val="en-US"/>
        </w:rPr>
        <w:t xml:space="preserve"> :               </w:t>
      </w:r>
      <m:oMath>
        <m:r>
          <w:rPr>
            <w:rFonts w:ascii="Cambria Math" w:hAnsi="Cambria Math" w:cs="Arial"/>
            <w:sz w:val="24"/>
            <w:szCs w:val="24"/>
            <w:lang w:val="en-US"/>
          </w:rPr>
          <m:t>v = ds/dt</m:t>
        </m:r>
      </m:oMath>
      <w:r w:rsidRPr="00562BEA">
        <w:rPr>
          <w:rFonts w:ascii="Arial" w:hAnsi="Arial" w:cs="Arial"/>
          <w:sz w:val="24"/>
          <w:szCs w:val="24"/>
          <w:lang w:val="en-US"/>
        </w:rPr>
        <w:t xml:space="preserve"> </w:t>
      </w:r>
      <m:oMath>
        <m:r>
          <w:rPr>
            <w:rFonts w:ascii="Cambria Math" w:hAnsi="Cambria Math" w:cs="Arial"/>
            <w:sz w:val="24"/>
            <w:szCs w:val="24"/>
            <w:lang w:val="en-US"/>
          </w:rPr>
          <m:t>=</m:t>
        </m:r>
      </m:oMath>
      <w:r w:rsidRPr="00562BEA">
        <w:rPr>
          <w:rFonts w:ascii="Arial" w:hAnsi="Arial" w:cs="Arial"/>
          <w:sz w:val="24"/>
          <w:szCs w:val="24"/>
          <w:lang w:val="en-US"/>
        </w:rPr>
        <w:t xml:space="preserve"> </w:t>
      </w:r>
      <m:oMath>
        <m:r>
          <m:rPr>
            <m:sty m:val="p"/>
          </m:rPr>
          <w:rPr>
            <w:rFonts w:ascii="Cambria Math" w:hAnsi="Cambria Math" w:cs="Arial"/>
            <w:sz w:val="24"/>
            <w:szCs w:val="24"/>
            <w:lang w:val="en-US"/>
          </w:rPr>
          <m:t>-</m:t>
        </m:r>
        <m:r>
          <m:rPr>
            <m:sty m:val="p"/>
          </m:rPr>
          <w:rPr>
            <w:rFonts w:ascii="Cambria Math" w:hAnsi="Cambria Math" w:cs="Arial" w:hint="eastAsia"/>
            <w:sz w:val="24"/>
            <w:szCs w:val="24"/>
            <w:lang w:val="en-US"/>
          </w:rPr>
          <w:sym w:font="Symbol" w:char="0077"/>
        </m:r>
        <m:r>
          <m:rPr>
            <m:sty m:val="p"/>
          </m:rPr>
          <w:rPr>
            <w:rFonts w:ascii="Cambria Math" w:hAnsi="Cambria Math" w:cs="Arial"/>
            <w:sz w:val="24"/>
            <w:szCs w:val="24"/>
            <w:lang w:val="en-US"/>
          </w:rPr>
          <m:t>s</m:t>
        </m:r>
        <m:r>
          <m:rPr>
            <m:sty m:val="p"/>
          </m:rPr>
          <w:rPr>
            <w:rFonts w:ascii="Cambria Math" w:hAnsi="Cambria Math" w:cs="Arial"/>
            <w:sz w:val="24"/>
            <w:szCs w:val="24"/>
            <w:lang w:val="en-US"/>
          </w:rPr>
          <m:t>o</m:t>
        </m:r>
        <m:r>
          <m:rPr>
            <m:sty m:val="p"/>
          </m:rPr>
          <w:rPr>
            <w:rFonts w:ascii="Cambria Math" w:hAnsi="Cambria Math" w:cs="Arial"/>
            <w:sz w:val="24"/>
            <w:szCs w:val="24"/>
            <w:lang w:val="en-US"/>
          </w:rPr>
          <m:t xml:space="preserve"> sen (</m:t>
        </m:r>
        <m:r>
          <m:rPr>
            <m:sty m:val="p"/>
          </m:rPr>
          <w:rPr>
            <w:rFonts w:ascii="Cambria Math" w:hAnsi="Cambria Math" w:cs="Arial" w:hint="eastAsia"/>
            <w:sz w:val="24"/>
            <w:szCs w:val="24"/>
            <w:lang w:val="en-US"/>
          </w:rPr>
          <w:sym w:font="Symbol" w:char="0077"/>
        </m:r>
        <m:r>
          <m:rPr>
            <m:sty m:val="p"/>
          </m:rPr>
          <w:rPr>
            <w:rFonts w:ascii="Cambria Math" w:hAnsi="Cambria Math" w:cs="Arial"/>
            <w:sz w:val="24"/>
            <w:szCs w:val="24"/>
            <w:lang w:val="en-US"/>
          </w:rPr>
          <m:t xml:space="preserve"> t) </m:t>
        </m:r>
      </m:oMath>
    </w:p>
    <w:p w:rsidR="00562BEA" w:rsidRPr="00A868AC" w:rsidRDefault="002F50EE" w:rsidP="00562BEA">
      <w:pPr>
        <w:pStyle w:val="Paragrafoelenco"/>
        <w:numPr>
          <w:ilvl w:val="0"/>
          <w:numId w:val="3"/>
        </w:numPr>
        <w:spacing w:after="0"/>
        <w:jc w:val="both"/>
        <w:rPr>
          <w:rFonts w:ascii="Arial" w:hAnsi="Arial" w:cs="Arial"/>
          <w:sz w:val="24"/>
          <w:szCs w:val="24"/>
        </w:rPr>
      </w:pPr>
      <w:r>
        <w:rPr>
          <w:rFonts w:ascii="Arial" w:hAnsi="Arial" w:cs="Arial"/>
          <w:sz w:val="24"/>
          <w:szCs w:val="24"/>
          <w:highlight w:val="yellow"/>
        </w:rPr>
        <w:t>Acc</w:t>
      </w:r>
      <w:r w:rsidR="00562BEA" w:rsidRPr="00285BCA">
        <w:rPr>
          <w:rFonts w:ascii="Arial" w:hAnsi="Arial" w:cs="Arial"/>
          <w:sz w:val="24"/>
          <w:szCs w:val="24"/>
          <w:highlight w:val="yellow"/>
        </w:rPr>
        <w:t>eleration</w:t>
      </w:r>
      <w:r w:rsidR="00562BEA" w:rsidRPr="00562BEA">
        <w:rPr>
          <w:rFonts w:ascii="Arial" w:hAnsi="Arial" w:cs="Arial"/>
          <w:sz w:val="24"/>
          <w:szCs w:val="24"/>
        </w:rPr>
        <w:t xml:space="preserve">:          </w:t>
      </w:r>
      <m:oMath>
        <m:r>
          <w:rPr>
            <w:rFonts w:ascii="Cambria Math" w:hAnsi="Cambria Math" w:cs="Arial"/>
            <w:sz w:val="24"/>
            <w:szCs w:val="24"/>
          </w:rPr>
          <m:t>a = dv/dt</m:t>
        </m:r>
      </m:oMath>
      <w:r w:rsidR="00562BEA" w:rsidRPr="00562BEA">
        <w:rPr>
          <w:rFonts w:ascii="Arial" w:hAnsi="Arial" w:cs="Arial"/>
          <w:sz w:val="24"/>
          <w:szCs w:val="24"/>
        </w:rPr>
        <w:t xml:space="preserve"> </w:t>
      </w:r>
      <m:oMath>
        <m:r>
          <w:rPr>
            <w:rFonts w:ascii="Cambria Math" w:hAnsi="Cambria Math" w:cs="Arial"/>
            <w:sz w:val="24"/>
            <w:szCs w:val="24"/>
          </w:rPr>
          <m:t>=</m:t>
        </m:r>
      </m:oMath>
      <w:r w:rsidR="00562BEA" w:rsidRPr="00562BEA">
        <w:rPr>
          <w:rFonts w:ascii="Arial" w:hAnsi="Arial" w:cs="Arial"/>
          <w:sz w:val="24"/>
          <w:szCs w:val="24"/>
        </w:rPr>
        <w:t xml:space="preserve"> </w:t>
      </w:r>
      <m:oMath>
        <m:r>
          <w:rPr>
            <w:rFonts w:ascii="Cambria Math" w:hAnsi="Cambria Math" w:cs="Arial"/>
            <w:sz w:val="24"/>
            <w:szCs w:val="24"/>
          </w:rPr>
          <m:t xml:space="preserve">- </m:t>
        </m:r>
      </m:oMath>
      <w:r w:rsidR="00562BEA" w:rsidRPr="00562BEA">
        <w:rPr>
          <w:rFonts w:ascii="Arial" w:hAnsi="Arial" w:cs="Arial"/>
          <w:sz w:val="24"/>
          <w:szCs w:val="24"/>
        </w:rPr>
        <w:t xml:space="preserve"> </w:t>
      </w:r>
      <m:oMath>
        <m:sSup>
          <m:sSupPr>
            <m:ctrlPr>
              <w:rPr>
                <w:rFonts w:ascii="Cambria Math" w:hAnsi="Cambria Math" w:cs="Arial"/>
                <w:sz w:val="24"/>
                <w:szCs w:val="24"/>
                <w:lang w:val="en-US"/>
              </w:rPr>
            </m:ctrlPr>
          </m:sSupPr>
          <m:e>
            <m:r>
              <m:rPr>
                <m:sty m:val="p"/>
              </m:rPr>
              <w:rPr>
                <w:rFonts w:ascii="Cambria Math" w:hAnsi="Cambria Math" w:cs="Arial" w:hint="eastAsia"/>
                <w:sz w:val="24"/>
                <w:szCs w:val="24"/>
                <w:lang w:val="en-US"/>
              </w:rPr>
              <w:sym w:font="Symbol" w:char="0077"/>
            </m:r>
          </m:e>
          <m:sup>
            <m:r>
              <w:rPr>
                <w:rFonts w:ascii="Cambria Math" w:hAnsi="Cambria Math" w:cs="Arial"/>
                <w:sz w:val="24"/>
                <w:szCs w:val="24"/>
              </w:rPr>
              <m:t>2</m:t>
            </m:r>
          </m:sup>
        </m:sSup>
        <m:r>
          <m:rPr>
            <m:sty m:val="p"/>
          </m:rPr>
          <w:rPr>
            <w:rFonts w:ascii="Cambria Math" w:hAnsi="Cambria Math" w:cs="Arial"/>
            <w:sz w:val="24"/>
            <w:szCs w:val="24"/>
          </w:rPr>
          <m:t xml:space="preserve"> </m:t>
        </m:r>
        <m:r>
          <m:rPr>
            <m:sty m:val="p"/>
          </m:rPr>
          <w:rPr>
            <w:rFonts w:ascii="Cambria Math" w:hAnsi="Cambria Math" w:cs="Arial"/>
            <w:sz w:val="24"/>
            <w:szCs w:val="24"/>
          </w:rPr>
          <m:t>s</m:t>
        </m:r>
        <m:r>
          <m:rPr>
            <m:sty m:val="p"/>
          </m:rPr>
          <w:rPr>
            <w:rFonts w:ascii="Cambria Math" w:hAnsi="Cambria Math" w:cs="Arial"/>
            <w:sz w:val="24"/>
            <w:szCs w:val="24"/>
            <w:vertAlign w:val="subscript"/>
          </w:rPr>
          <m:t>o</m:t>
        </m:r>
        <m:r>
          <m:rPr>
            <m:sty m:val="p"/>
          </m:rPr>
          <w:rPr>
            <w:rFonts w:ascii="Cambria Math" w:hAnsi="Cambria Math" w:cs="Arial"/>
            <w:sz w:val="24"/>
            <w:szCs w:val="24"/>
          </w:rPr>
          <m:t xml:space="preserve"> cos(</m:t>
        </m:r>
        <m:r>
          <m:rPr>
            <m:sty m:val="p"/>
          </m:rPr>
          <w:rPr>
            <w:rFonts w:ascii="Cambria Math" w:hAnsi="Cambria Math" w:cs="Arial" w:hint="eastAsia"/>
            <w:sz w:val="24"/>
            <w:szCs w:val="24"/>
            <w:lang w:val="en-US"/>
          </w:rPr>
          <w:sym w:font="Symbol" w:char="0077"/>
        </m:r>
        <m:r>
          <m:rPr>
            <m:sty m:val="p"/>
          </m:rPr>
          <w:rPr>
            <w:rFonts w:ascii="Cambria Math" w:hAnsi="Cambria Math" w:cs="Arial"/>
            <w:sz w:val="24"/>
            <w:szCs w:val="24"/>
          </w:rPr>
          <m:t xml:space="preserve"> t)</m:t>
        </m:r>
      </m:oMath>
    </w:p>
    <w:p w:rsidR="00A868AC" w:rsidRPr="00A868AC" w:rsidRDefault="00A868AC" w:rsidP="00A868AC">
      <w:pPr>
        <w:spacing w:after="0"/>
        <w:ind w:left="425"/>
        <w:jc w:val="both"/>
        <w:rPr>
          <w:rFonts w:ascii="Arial" w:hAnsi="Arial" w:cs="Arial"/>
          <w:sz w:val="24"/>
          <w:szCs w:val="24"/>
        </w:rPr>
      </w:pPr>
    </w:p>
    <w:p w:rsidR="00A868AC" w:rsidRDefault="00A868AC" w:rsidP="00A868AC">
      <w:pPr>
        <w:spacing w:after="0"/>
        <w:ind w:left="425"/>
        <w:jc w:val="both"/>
        <w:rPr>
          <w:rFonts w:ascii="Arial" w:hAnsi="Arial" w:cs="Arial"/>
          <w:sz w:val="24"/>
          <w:szCs w:val="24"/>
          <w:lang w:val="en-US"/>
        </w:rPr>
      </w:pPr>
      <w:r w:rsidRPr="00A868AC">
        <w:rPr>
          <w:rFonts w:ascii="Arial" w:hAnsi="Arial" w:cs="Arial"/>
          <w:sz w:val="24"/>
          <w:szCs w:val="24"/>
          <w:lang w:val="en-US"/>
        </w:rPr>
        <w:t>If the piston is c</w:t>
      </w:r>
      <w:r>
        <w:rPr>
          <w:rFonts w:ascii="Arial" w:hAnsi="Arial" w:cs="Arial"/>
          <w:sz w:val="24"/>
          <w:szCs w:val="24"/>
          <w:lang w:val="en-US"/>
        </w:rPr>
        <w:t>onnected to a rotating wheel, the displacement</w:t>
      </w:r>
      <w:r w:rsidR="002F50EE">
        <w:rPr>
          <w:rFonts w:ascii="Arial" w:hAnsi="Arial" w:cs="Arial"/>
          <w:sz w:val="24"/>
          <w:szCs w:val="24"/>
          <w:lang w:val="en-US"/>
        </w:rPr>
        <w:t>,</w:t>
      </w:r>
      <w:r>
        <w:rPr>
          <w:rFonts w:ascii="Arial" w:hAnsi="Arial" w:cs="Arial"/>
          <w:sz w:val="24"/>
          <w:szCs w:val="24"/>
          <w:lang w:val="en-US"/>
        </w:rPr>
        <w:t xml:space="preserve"> or in other words the distance between the centre of the wheel and the centre of the rotatable piston</w:t>
      </w:r>
      <w:r w:rsidR="002F50EE">
        <w:rPr>
          <w:rFonts w:ascii="Arial" w:hAnsi="Arial" w:cs="Arial"/>
          <w:sz w:val="24"/>
          <w:szCs w:val="24"/>
          <w:lang w:val="en-US"/>
        </w:rPr>
        <w:t>,</w:t>
      </w:r>
      <w:r>
        <w:rPr>
          <w:rFonts w:ascii="Arial" w:hAnsi="Arial" w:cs="Arial"/>
          <w:sz w:val="24"/>
          <w:szCs w:val="24"/>
          <w:lang w:val="en-US"/>
        </w:rPr>
        <w:t xml:space="preserve"> is constant, but we can make the system move faster or slower. </w:t>
      </w:r>
    </w:p>
    <w:p w:rsidR="00A868AC" w:rsidRDefault="00A868AC" w:rsidP="00A868AC">
      <w:pPr>
        <w:spacing w:after="0"/>
        <w:ind w:left="425"/>
        <w:jc w:val="both"/>
        <w:rPr>
          <w:rFonts w:ascii="Arial" w:hAnsi="Arial" w:cs="Arial"/>
          <w:sz w:val="24"/>
          <w:szCs w:val="24"/>
          <w:lang w:val="en-US"/>
        </w:rPr>
      </w:pPr>
    </w:p>
    <w:p w:rsidR="00A868AC" w:rsidRDefault="00A868AC" w:rsidP="00A868AC">
      <w:pPr>
        <w:spacing w:after="0"/>
        <w:ind w:left="425"/>
        <w:jc w:val="both"/>
        <w:rPr>
          <w:rFonts w:ascii="Arial" w:hAnsi="Arial" w:cs="Arial"/>
          <w:sz w:val="24"/>
          <w:szCs w:val="24"/>
          <w:lang w:val="en-US"/>
        </w:rPr>
      </w:pPr>
      <w:r>
        <w:rPr>
          <w:rFonts w:ascii="Arial" w:hAnsi="Arial" w:cs="Arial"/>
          <w:noProof/>
          <w:sz w:val="24"/>
          <w:szCs w:val="24"/>
          <w:lang w:eastAsia="it-IT"/>
        </w:rPr>
        <w:drawing>
          <wp:inline distT="0" distB="0" distL="0" distR="0">
            <wp:extent cx="3813175" cy="1630680"/>
            <wp:effectExtent l="19050" t="0" r="0" b="0"/>
            <wp:docPr id="9" name="Immagine 9" descr="C:\Users\Hp\Desktop\acustica\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acustica\image7.gif"/>
                    <pic:cNvPicPr>
                      <a:picLocks noChangeAspect="1" noChangeArrowheads="1"/>
                    </pic:cNvPicPr>
                  </pic:nvPicPr>
                  <pic:blipFill>
                    <a:blip r:embed="rId12"/>
                    <a:srcRect/>
                    <a:stretch>
                      <a:fillRect/>
                    </a:stretch>
                  </pic:blipFill>
                  <pic:spPr bwMode="auto">
                    <a:xfrm>
                      <a:off x="0" y="0"/>
                      <a:ext cx="3813175" cy="1630680"/>
                    </a:xfrm>
                    <a:prstGeom prst="rect">
                      <a:avLst/>
                    </a:prstGeom>
                    <a:noFill/>
                    <a:ln w="9525">
                      <a:noFill/>
                      <a:miter lim="800000"/>
                      <a:headEnd/>
                      <a:tailEnd/>
                    </a:ln>
                  </pic:spPr>
                </pic:pic>
              </a:graphicData>
            </a:graphic>
          </wp:inline>
        </w:drawing>
      </w:r>
    </w:p>
    <w:p w:rsidR="00A868AC" w:rsidRDefault="00A868AC" w:rsidP="00A868AC">
      <w:pPr>
        <w:spacing w:after="0"/>
        <w:ind w:left="425"/>
        <w:jc w:val="both"/>
        <w:rPr>
          <w:rFonts w:ascii="Arial" w:hAnsi="Arial" w:cs="Arial"/>
          <w:sz w:val="24"/>
          <w:szCs w:val="24"/>
          <w:lang w:val="en-US"/>
        </w:rPr>
      </w:pPr>
    </w:p>
    <w:p w:rsidR="00A868AC" w:rsidRDefault="00A868AC" w:rsidP="00A868AC">
      <w:pPr>
        <w:spacing w:after="0"/>
        <w:ind w:left="425"/>
        <w:jc w:val="both"/>
        <w:rPr>
          <w:rFonts w:ascii="Arial" w:hAnsi="Arial" w:cs="Arial"/>
          <w:sz w:val="24"/>
          <w:szCs w:val="24"/>
          <w:lang w:val="en-US"/>
        </w:rPr>
      </w:pPr>
      <w:r w:rsidRPr="002F50EE">
        <w:rPr>
          <w:rFonts w:ascii="Arial" w:hAnsi="Arial" w:cs="Arial"/>
          <w:sz w:val="24"/>
          <w:szCs w:val="24"/>
          <w:highlight w:val="yellow"/>
          <w:lang w:val="en-US"/>
        </w:rPr>
        <w:t>The main quantity is velocity</w:t>
      </w:r>
      <w:r>
        <w:rPr>
          <w:rFonts w:ascii="Arial" w:hAnsi="Arial" w:cs="Arial"/>
          <w:sz w:val="24"/>
          <w:szCs w:val="24"/>
          <w:lang w:val="en-US"/>
        </w:rPr>
        <w:t xml:space="preserve"> for two reasons: it is proportional to pressure and what we hear is pressure, and the energy involved is proportional to the square of velocity.</w:t>
      </w:r>
    </w:p>
    <w:p w:rsidR="00A868AC" w:rsidRDefault="00A868AC" w:rsidP="00A868AC">
      <w:pPr>
        <w:spacing w:after="0"/>
        <w:ind w:left="425"/>
        <w:jc w:val="both"/>
        <w:rPr>
          <w:rFonts w:ascii="Arial" w:hAnsi="Arial" w:cs="Arial"/>
          <w:sz w:val="24"/>
          <w:szCs w:val="24"/>
          <w:lang w:val="en-US"/>
        </w:rPr>
      </w:pPr>
    </w:p>
    <w:p w:rsidR="00560170" w:rsidRDefault="00A868AC" w:rsidP="00560170">
      <w:pPr>
        <w:spacing w:after="0"/>
        <w:ind w:left="425"/>
        <w:jc w:val="both"/>
        <w:rPr>
          <w:rFonts w:ascii="Arial" w:hAnsi="Arial" w:cs="Arial"/>
          <w:sz w:val="24"/>
          <w:szCs w:val="24"/>
          <w:lang w:val="en-US"/>
        </w:rPr>
      </w:pPr>
      <w:r>
        <w:rPr>
          <w:rFonts w:ascii="Arial" w:hAnsi="Arial" w:cs="Arial"/>
          <w:sz w:val="24"/>
          <w:szCs w:val="24"/>
          <w:lang w:val="en-US"/>
        </w:rPr>
        <w:t>The sound speed in air is:</w:t>
      </w:r>
    </w:p>
    <w:p w:rsidR="00A868AC" w:rsidRDefault="00A868AC" w:rsidP="00560170">
      <w:pPr>
        <w:spacing w:after="0"/>
        <w:ind w:left="425"/>
        <w:jc w:val="both"/>
        <w:rPr>
          <w:rFonts w:ascii="Arial" w:eastAsiaTheme="minorEastAsia" w:hAnsi="Arial" w:cs="Arial"/>
          <w:sz w:val="24"/>
          <w:szCs w:val="24"/>
          <w:lang w:val="en-US"/>
        </w:rPr>
      </w:pPr>
      <m:oMathPara>
        <m:oMathParaPr>
          <m:jc m:val="left"/>
        </m:oMathParaPr>
        <m:oMath>
          <m:r>
            <w:rPr>
              <w:rFonts w:ascii="Cambria Math" w:hAnsi="Cambria Math" w:cs="Arial"/>
              <w:sz w:val="24"/>
              <w:szCs w:val="24"/>
              <w:highlight w:val="yellow"/>
              <w:lang w:val="en-US"/>
            </w:rPr>
            <m:t>c=</m:t>
          </m:r>
          <m:r>
            <w:rPr>
              <w:rFonts w:ascii="Cambria Math" w:hAnsi="Cambria Math" w:cs="Arial"/>
              <w:sz w:val="24"/>
              <w:szCs w:val="24"/>
              <w:highlight w:val="yellow"/>
              <w:lang w:val="en-US"/>
            </w:rPr>
            <m:t xml:space="preserve"> </m:t>
          </m:r>
          <m:rad>
            <m:radPr>
              <m:degHide m:val="on"/>
              <m:ctrlPr>
                <w:rPr>
                  <w:rFonts w:ascii="Cambria Math" w:eastAsiaTheme="minorEastAsia" w:hAnsi="Cambria Math" w:cs="Arial"/>
                  <w:i/>
                  <w:sz w:val="24"/>
                  <w:szCs w:val="24"/>
                  <w:highlight w:val="yellow"/>
                  <w:lang w:val="en-US"/>
                </w:rPr>
              </m:ctrlPr>
            </m:radPr>
            <m:deg/>
            <m:e>
              <m:r>
                <w:rPr>
                  <w:rFonts w:ascii="Cambria Math" w:eastAsiaTheme="minorEastAsia" w:hAnsi="Cambria Math" w:cs="Arial"/>
                  <w:sz w:val="24"/>
                  <w:szCs w:val="24"/>
                  <w:highlight w:val="yellow"/>
                  <w:lang w:val="en-US"/>
                </w:rPr>
                <m:t>γRT</m:t>
              </m:r>
            </m:e>
          </m:rad>
        </m:oMath>
      </m:oMathPara>
    </w:p>
    <w:p w:rsidR="00560170" w:rsidRDefault="00560170" w:rsidP="00560170">
      <w:pPr>
        <w:spacing w:after="0"/>
        <w:ind w:left="425"/>
        <w:jc w:val="both"/>
        <w:rPr>
          <w:rFonts w:ascii="Arial" w:eastAsiaTheme="minorEastAsia" w:hAnsi="Arial" w:cs="Arial"/>
          <w:sz w:val="24"/>
          <w:szCs w:val="24"/>
          <w:lang w:val="en-US"/>
        </w:rPr>
      </w:pPr>
      <w:r>
        <w:rPr>
          <w:rFonts w:ascii="Arial" w:eastAsiaTheme="minorEastAsia" w:hAnsi="Arial" w:cs="Arial"/>
          <w:noProof/>
          <w:sz w:val="24"/>
          <w:szCs w:val="24"/>
          <w:lang w:eastAsia="it-IT"/>
        </w:rPr>
        <w:pict>
          <v:shape id="_x0000_s1028" type="#_x0000_t32" style="position:absolute;left:0;text-align:left;margin-left:75.45pt;margin-top:10.2pt;width:14.9pt;height:0;z-index:251660288" o:connectortype="straight">
            <v:stroke endarrow="block"/>
          </v:shape>
        </w:pict>
      </w:r>
      <m:oMath>
        <m:r>
          <w:rPr>
            <w:rFonts w:ascii="Cambria Math" w:hAnsi="Cambria Math" w:cs="Arial"/>
            <w:sz w:val="24"/>
            <w:szCs w:val="24"/>
            <w:lang w:val="en-US"/>
          </w:rPr>
          <m:t>γ=1.41</m:t>
        </m:r>
      </m:oMath>
      <w:r>
        <w:rPr>
          <w:rFonts w:ascii="Arial" w:eastAsiaTheme="minorEastAsia" w:hAnsi="Arial" w:cs="Arial"/>
          <w:sz w:val="24"/>
          <w:szCs w:val="24"/>
          <w:lang w:val="en-US"/>
        </w:rPr>
        <w:t xml:space="preserve">         constant that comes from the adiabatic law</w:t>
      </w:r>
    </w:p>
    <w:p w:rsidR="00560170" w:rsidRDefault="00560170" w:rsidP="00560170">
      <w:pPr>
        <w:spacing w:after="0"/>
        <w:ind w:left="425"/>
        <w:jc w:val="both"/>
        <w:rPr>
          <w:rFonts w:ascii="Arial" w:eastAsiaTheme="minorEastAsia" w:hAnsi="Arial" w:cs="Arial"/>
          <w:noProof/>
          <w:sz w:val="24"/>
          <w:szCs w:val="24"/>
          <w:lang w:val="en-US"/>
        </w:rPr>
      </w:pPr>
      <w:r>
        <w:rPr>
          <w:rFonts w:ascii="Arial" w:eastAsiaTheme="minorEastAsia" w:hAnsi="Arial" w:cs="Arial"/>
          <w:noProof/>
          <w:sz w:val="24"/>
          <w:szCs w:val="24"/>
          <w:lang w:eastAsia="it-IT"/>
        </w:rPr>
        <w:pict>
          <v:shape id="_x0000_s1029" type="#_x0000_t32" style="position:absolute;left:0;text-align:left;margin-left:99.2pt;margin-top:11pt;width:16.95pt;height:0;z-index:251661312" o:connectortype="straight">
            <v:stroke endarrow="block"/>
          </v:shape>
        </w:pict>
      </w:r>
      <m:oMath>
        <m:r>
          <w:rPr>
            <w:rFonts w:ascii="Cambria Math" w:hAnsi="Cambria Math" w:cs="Arial"/>
            <w:sz w:val="24"/>
            <w:szCs w:val="24"/>
            <w:lang w:val="en-US"/>
          </w:rPr>
          <m:t>R</m:t>
        </m:r>
        <m:r>
          <w:rPr>
            <w:rFonts w:ascii="Cambria Math" w:hAnsi="Cambria Math" w:cs="Arial"/>
            <w:sz w:val="24"/>
            <w:szCs w:val="24"/>
            <w:lang w:val="en-US"/>
          </w:rPr>
          <m:t>=287</m:t>
        </m:r>
        <m:f>
          <m:fPr>
            <m:ctrlPr>
              <w:rPr>
                <w:rFonts w:ascii="Cambria Math" w:hAnsi="Cambria Math" w:cs="Arial"/>
                <w:i/>
                <w:sz w:val="24"/>
                <w:szCs w:val="24"/>
                <w:lang w:val="en-US"/>
              </w:rPr>
            </m:ctrlPr>
          </m:fPr>
          <m:num>
            <m:r>
              <w:rPr>
                <w:rFonts w:ascii="Cambria Math" w:hAnsi="Cambria Math" w:cs="Arial"/>
                <w:sz w:val="24"/>
                <w:szCs w:val="24"/>
                <w:lang w:val="en-US"/>
              </w:rPr>
              <m:t>J</m:t>
            </m:r>
          </m:num>
          <m:den>
            <m:r>
              <w:rPr>
                <w:rFonts w:ascii="Cambria Math" w:hAnsi="Cambria Math" w:cs="Arial"/>
                <w:sz w:val="24"/>
                <w:szCs w:val="24"/>
                <w:lang w:val="en-US"/>
              </w:rPr>
              <m:t>kgN</m:t>
            </m:r>
          </m:den>
        </m:f>
      </m:oMath>
      <w:r w:rsidRPr="00560170">
        <w:rPr>
          <w:rFonts w:ascii="Arial" w:eastAsiaTheme="minorEastAsia" w:hAnsi="Arial" w:cs="Arial"/>
          <w:noProof/>
          <w:sz w:val="24"/>
          <w:szCs w:val="24"/>
          <w:lang w:val="en-US"/>
        </w:rPr>
        <w:t xml:space="preserve">            constant </w:t>
      </w:r>
      <w:r>
        <w:rPr>
          <w:rFonts w:ascii="Arial" w:eastAsiaTheme="minorEastAsia" w:hAnsi="Arial" w:cs="Arial"/>
          <w:noProof/>
          <w:sz w:val="24"/>
          <w:szCs w:val="24"/>
          <w:lang w:val="en-US"/>
        </w:rPr>
        <w:t>of perfect gas law for air</w:t>
      </w:r>
    </w:p>
    <w:p w:rsidR="00560170" w:rsidRDefault="00560170" w:rsidP="00560170">
      <w:pPr>
        <w:spacing w:after="0"/>
        <w:ind w:left="425"/>
        <w:jc w:val="both"/>
        <w:rPr>
          <w:rFonts w:ascii="Arial" w:eastAsiaTheme="minorEastAsia" w:hAnsi="Arial" w:cs="Arial"/>
          <w:noProof/>
          <w:sz w:val="24"/>
          <w:szCs w:val="24"/>
          <w:lang w:val="en-US"/>
        </w:rPr>
      </w:pPr>
      <w:r>
        <w:rPr>
          <w:rFonts w:ascii="Arial" w:eastAsiaTheme="minorEastAsia" w:hAnsi="Arial" w:cs="Arial"/>
          <w:noProof/>
          <w:sz w:val="24"/>
          <w:szCs w:val="24"/>
          <w:lang w:eastAsia="it-IT"/>
        </w:rPr>
        <w:pict>
          <v:shape id="_x0000_s1030" type="#_x0000_t32" style="position:absolute;left:0;text-align:left;margin-left:110.05pt;margin-top:6.75pt;width:18.35pt;height:0;z-index:251662336" o:connectortype="straight">
            <v:stroke endarrow="block"/>
          </v:shape>
        </w:pict>
      </w:r>
      <m:oMath>
        <m:r>
          <w:rPr>
            <w:rFonts w:ascii="Cambria Math" w:hAnsi="Cambria Math" w:cs="Arial"/>
            <w:sz w:val="24"/>
            <w:szCs w:val="24"/>
            <w:lang w:val="en-US"/>
          </w:rPr>
          <m:t>T=t+273 K</m:t>
        </m:r>
      </m:oMath>
      <w:r>
        <w:rPr>
          <w:rFonts w:ascii="Arial" w:eastAsiaTheme="minorEastAsia" w:hAnsi="Arial" w:cs="Arial"/>
          <w:noProof/>
          <w:sz w:val="24"/>
          <w:szCs w:val="24"/>
          <w:lang w:val="en-US"/>
        </w:rPr>
        <w:t xml:space="preserve">            absolute temperature</w:t>
      </w:r>
    </w:p>
    <w:p w:rsidR="00560170" w:rsidRDefault="00560170" w:rsidP="00560170">
      <w:pPr>
        <w:spacing w:after="0"/>
        <w:ind w:left="425"/>
        <w:jc w:val="both"/>
        <w:rPr>
          <w:rFonts w:ascii="Arial" w:eastAsiaTheme="minorEastAsia" w:hAnsi="Arial" w:cs="Arial"/>
          <w:noProof/>
          <w:sz w:val="24"/>
          <w:szCs w:val="24"/>
          <w:lang w:val="en-US"/>
        </w:rPr>
      </w:pPr>
    </w:p>
    <w:p w:rsidR="00560170" w:rsidRDefault="00560170" w:rsidP="00560170">
      <w:pPr>
        <w:spacing w:after="0"/>
        <w:ind w:left="425"/>
        <w:jc w:val="both"/>
        <w:rPr>
          <w:rFonts w:ascii="Arial" w:eastAsiaTheme="minorEastAsia" w:hAnsi="Arial" w:cs="Arial"/>
          <w:noProof/>
          <w:sz w:val="24"/>
          <w:szCs w:val="24"/>
          <w:lang w:val="en-US"/>
        </w:rPr>
      </w:pPr>
    </w:p>
    <w:p w:rsidR="00560170" w:rsidRDefault="00560170" w:rsidP="00560170">
      <w:pPr>
        <w:spacing w:after="0"/>
        <w:ind w:left="425"/>
        <w:jc w:val="both"/>
        <w:rPr>
          <w:rFonts w:ascii="Arial" w:eastAsiaTheme="minorEastAsia" w:hAnsi="Arial" w:cs="Arial"/>
          <w:noProof/>
          <w:sz w:val="24"/>
          <w:szCs w:val="24"/>
          <w:lang w:val="en-US"/>
        </w:rPr>
      </w:pPr>
      <w:r>
        <w:rPr>
          <w:rFonts w:ascii="Arial" w:eastAsiaTheme="minorEastAsia" w:hAnsi="Arial" w:cs="Arial"/>
          <w:noProof/>
          <w:sz w:val="24"/>
          <w:szCs w:val="24"/>
          <w:lang w:eastAsia="it-IT"/>
        </w:rPr>
        <w:lastRenderedPageBreak/>
        <w:drawing>
          <wp:inline distT="0" distB="0" distL="0" distR="0">
            <wp:extent cx="3605841" cy="2337428"/>
            <wp:effectExtent l="19050" t="0" r="0" b="0"/>
            <wp:docPr id="10" name="Immagine 10" descr="C:\Users\Hp\Desktop\acustica\fi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esktop\acustica\fig11.gif"/>
                    <pic:cNvPicPr>
                      <a:picLocks noChangeAspect="1" noChangeArrowheads="1"/>
                    </pic:cNvPicPr>
                  </pic:nvPicPr>
                  <pic:blipFill>
                    <a:blip r:embed="rId13"/>
                    <a:srcRect/>
                    <a:stretch>
                      <a:fillRect/>
                    </a:stretch>
                  </pic:blipFill>
                  <pic:spPr bwMode="auto">
                    <a:xfrm>
                      <a:off x="0" y="0"/>
                      <a:ext cx="3607868" cy="2338742"/>
                    </a:xfrm>
                    <a:prstGeom prst="rect">
                      <a:avLst/>
                    </a:prstGeom>
                    <a:noFill/>
                    <a:ln w="9525">
                      <a:noFill/>
                      <a:miter lim="800000"/>
                      <a:headEnd/>
                      <a:tailEnd/>
                    </a:ln>
                  </pic:spPr>
                </pic:pic>
              </a:graphicData>
            </a:graphic>
          </wp:inline>
        </w:drawing>
      </w:r>
    </w:p>
    <w:p w:rsidR="00F00589" w:rsidRDefault="00F00589" w:rsidP="00560170">
      <w:pPr>
        <w:spacing w:after="0"/>
        <w:ind w:left="425"/>
        <w:jc w:val="both"/>
        <w:rPr>
          <w:rFonts w:ascii="Arial" w:eastAsiaTheme="minorEastAsia" w:hAnsi="Arial" w:cs="Arial"/>
          <w:noProof/>
          <w:sz w:val="24"/>
          <w:szCs w:val="24"/>
          <w:lang w:val="en-US"/>
        </w:rPr>
      </w:pPr>
    </w:p>
    <w:p w:rsidR="00F00589" w:rsidRDefault="00F00589" w:rsidP="00560170">
      <w:pPr>
        <w:spacing w:after="0"/>
        <w:ind w:left="425"/>
        <w:jc w:val="both"/>
        <w:rPr>
          <w:rFonts w:ascii="Arial" w:eastAsiaTheme="minorEastAsia" w:hAnsi="Arial" w:cs="Arial"/>
          <w:noProof/>
          <w:sz w:val="24"/>
          <w:szCs w:val="24"/>
          <w:lang w:val="en-US"/>
        </w:rPr>
      </w:pPr>
      <w:r>
        <w:rPr>
          <w:rFonts w:ascii="Arial" w:eastAsiaTheme="minorEastAsia" w:hAnsi="Arial" w:cs="Arial"/>
          <w:noProof/>
          <w:sz w:val="24"/>
          <w:szCs w:val="24"/>
          <w:lang w:val="en-US"/>
        </w:rPr>
        <w:t>The last formula to know is:</w:t>
      </w:r>
    </w:p>
    <w:p w:rsidR="00F00589" w:rsidRPr="00F00589" w:rsidRDefault="00F00589" w:rsidP="00F00589">
      <w:pPr>
        <w:spacing w:after="0"/>
        <w:jc w:val="both"/>
        <w:rPr>
          <w:rFonts w:ascii="Arial" w:eastAsiaTheme="minorEastAsia" w:hAnsi="Arial" w:cs="Arial"/>
          <w:noProof/>
          <w:sz w:val="24"/>
          <w:szCs w:val="24"/>
        </w:rPr>
      </w:pPr>
      <w:r w:rsidRPr="00F00589">
        <w:rPr>
          <w:rFonts w:ascii="Arial" w:eastAsiaTheme="minorEastAsia" w:hAnsi="Arial" w:cs="Arial"/>
          <w:noProof/>
          <w:sz w:val="24"/>
          <w:szCs w:val="24"/>
        </w:rPr>
        <w:t xml:space="preserve">       </w:t>
      </w:r>
      <m:oMath>
        <m:r>
          <w:rPr>
            <w:rFonts w:ascii="Cambria Math" w:eastAsiaTheme="minorEastAsia" w:hAnsi="Cambria Math" w:cs="Arial"/>
            <w:noProof/>
            <w:sz w:val="24"/>
            <w:szCs w:val="24"/>
            <w:highlight w:val="yellow"/>
            <w:lang w:val="en-US"/>
          </w:rPr>
          <m:t>c</m:t>
        </m:r>
        <m:r>
          <w:rPr>
            <w:rFonts w:ascii="Cambria Math" w:eastAsiaTheme="minorEastAsia" w:hAnsi="Cambria Math" w:cs="Arial"/>
            <w:noProof/>
            <w:sz w:val="24"/>
            <w:szCs w:val="24"/>
            <w:highlight w:val="yellow"/>
          </w:rPr>
          <m:t xml:space="preserve">= </m:t>
        </m:r>
        <m:rad>
          <m:radPr>
            <m:degHide m:val="on"/>
            <m:ctrlPr>
              <w:rPr>
                <w:rFonts w:ascii="Cambria Math" w:eastAsiaTheme="minorEastAsia" w:hAnsi="Cambria Math" w:cs="Arial"/>
                <w:i/>
                <w:noProof/>
                <w:sz w:val="24"/>
                <w:szCs w:val="24"/>
                <w:highlight w:val="yellow"/>
                <w:lang w:val="en-US"/>
              </w:rPr>
            </m:ctrlPr>
          </m:radPr>
          <m:deg/>
          <m:e>
            <m:f>
              <m:fPr>
                <m:ctrlPr>
                  <w:rPr>
                    <w:rFonts w:ascii="Cambria Math" w:eastAsiaTheme="minorEastAsia" w:hAnsi="Cambria Math" w:cs="Arial"/>
                    <w:i/>
                    <w:noProof/>
                    <w:sz w:val="24"/>
                    <w:szCs w:val="24"/>
                    <w:highlight w:val="yellow"/>
                    <w:lang w:val="en-US"/>
                  </w:rPr>
                </m:ctrlPr>
              </m:fPr>
              <m:num>
                <m:r>
                  <w:rPr>
                    <w:rFonts w:ascii="Cambria Math" w:eastAsiaTheme="minorEastAsia" w:hAnsi="Cambria Math" w:cs="Arial"/>
                    <w:noProof/>
                    <w:sz w:val="24"/>
                    <w:szCs w:val="24"/>
                    <w:highlight w:val="yellow"/>
                    <w:lang w:val="en-US"/>
                  </w:rPr>
                  <m:t>E</m:t>
                </m:r>
              </m:num>
              <m:den>
                <m:r>
                  <w:rPr>
                    <w:rFonts w:ascii="Cambria Math" w:eastAsiaTheme="minorEastAsia" w:hAnsi="Cambria Math" w:cs="Arial"/>
                    <w:noProof/>
                    <w:sz w:val="24"/>
                    <w:szCs w:val="24"/>
                    <w:highlight w:val="yellow"/>
                    <w:lang w:val="en-US"/>
                  </w:rPr>
                  <m:t>ρ</m:t>
                </m:r>
              </m:den>
            </m:f>
          </m:e>
        </m:rad>
      </m:oMath>
      <w:r w:rsidR="005D6CBA">
        <w:rPr>
          <w:rFonts w:ascii="Arial" w:eastAsiaTheme="minorEastAsia" w:hAnsi="Arial" w:cs="Arial"/>
          <w:noProof/>
          <w:sz w:val="24"/>
          <w:szCs w:val="24"/>
          <w:lang w:val="en-US"/>
        </w:rPr>
        <w:t xml:space="preserve"> </w:t>
      </w:r>
    </w:p>
    <w:p w:rsidR="00560170" w:rsidRDefault="00F00589" w:rsidP="00560170">
      <w:pPr>
        <w:spacing w:after="0"/>
        <w:ind w:left="425"/>
        <w:jc w:val="both"/>
        <w:rPr>
          <w:rFonts w:ascii="Arial" w:eastAsiaTheme="minorEastAsia" w:hAnsi="Arial" w:cs="Arial"/>
          <w:noProof/>
          <w:sz w:val="24"/>
          <w:szCs w:val="24"/>
        </w:rPr>
      </w:pPr>
      <w:r w:rsidRPr="00F00589">
        <w:rPr>
          <w:rFonts w:ascii="Arial" w:eastAsiaTheme="minorEastAsia" w:hAnsi="Arial" w:cs="Arial"/>
          <w:noProof/>
          <w:sz w:val="24"/>
          <w:szCs w:val="24"/>
        </w:rPr>
        <w:t>E= elasti</w:t>
      </w:r>
      <w:r>
        <w:rPr>
          <w:rFonts w:ascii="Arial" w:eastAsiaTheme="minorEastAsia" w:hAnsi="Arial" w:cs="Arial"/>
          <w:noProof/>
          <w:sz w:val="24"/>
          <w:szCs w:val="24"/>
        </w:rPr>
        <w:t>c moduluse (N/m</w:t>
      </w:r>
      <w:r>
        <w:rPr>
          <w:rFonts w:ascii="Arial" w:eastAsiaTheme="minorEastAsia" w:hAnsi="Arial" w:cs="Arial"/>
          <w:noProof/>
          <w:sz w:val="24"/>
          <w:szCs w:val="24"/>
          <w:vertAlign w:val="superscript"/>
        </w:rPr>
        <w:t>2</w:t>
      </w:r>
      <w:r>
        <w:rPr>
          <w:rFonts w:ascii="Arial" w:eastAsiaTheme="minorEastAsia" w:hAnsi="Arial" w:cs="Arial"/>
          <w:noProof/>
          <w:sz w:val="24"/>
          <w:szCs w:val="24"/>
        </w:rPr>
        <w:t>)</w:t>
      </w:r>
    </w:p>
    <w:p w:rsidR="00F00589" w:rsidRDefault="00F00589" w:rsidP="00560170">
      <w:pPr>
        <w:spacing w:after="0"/>
        <w:ind w:left="425"/>
        <w:jc w:val="both"/>
        <w:rPr>
          <w:rFonts w:ascii="Arial" w:eastAsiaTheme="minorEastAsia" w:hAnsi="Arial" w:cs="Arial"/>
          <w:noProof/>
          <w:sz w:val="24"/>
          <w:szCs w:val="24"/>
        </w:rPr>
      </w:pPr>
      <w:r>
        <w:rPr>
          <w:rFonts w:ascii="Arial" w:eastAsiaTheme="minorEastAsia" w:hAnsi="Arial" w:cs="Arial"/>
          <w:noProof/>
          <w:sz w:val="24"/>
          <w:szCs w:val="24"/>
        </w:rPr>
        <w:t>ρ= density (kg/</w:t>
      </w:r>
      <w:r w:rsidR="005D6CBA">
        <w:rPr>
          <w:rFonts w:ascii="Arial" w:eastAsiaTheme="minorEastAsia" w:hAnsi="Arial" w:cs="Arial"/>
          <w:noProof/>
          <w:sz w:val="24"/>
          <w:szCs w:val="24"/>
        </w:rPr>
        <w:t>m</w:t>
      </w:r>
      <w:r w:rsidR="005D6CBA">
        <w:rPr>
          <w:rFonts w:ascii="Arial" w:eastAsiaTheme="minorEastAsia" w:hAnsi="Arial" w:cs="Arial"/>
          <w:noProof/>
          <w:sz w:val="24"/>
          <w:szCs w:val="24"/>
          <w:vertAlign w:val="superscript"/>
        </w:rPr>
        <w:t>3</w:t>
      </w:r>
      <w:r>
        <w:rPr>
          <w:rFonts w:ascii="Arial" w:eastAsiaTheme="minorEastAsia" w:hAnsi="Arial" w:cs="Arial"/>
          <w:noProof/>
          <w:sz w:val="24"/>
          <w:szCs w:val="24"/>
        </w:rPr>
        <w:t>)</w:t>
      </w:r>
    </w:p>
    <w:p w:rsidR="005D6CBA" w:rsidRDefault="005D6CBA" w:rsidP="00560170">
      <w:pPr>
        <w:spacing w:after="0"/>
        <w:ind w:left="425"/>
        <w:jc w:val="both"/>
        <w:rPr>
          <w:rFonts w:ascii="Arial" w:eastAsiaTheme="minorEastAsia" w:hAnsi="Arial" w:cs="Arial"/>
          <w:noProof/>
          <w:sz w:val="24"/>
          <w:szCs w:val="24"/>
        </w:rPr>
      </w:pPr>
    </w:p>
    <w:p w:rsidR="005D6CBA" w:rsidRDefault="005D6CBA" w:rsidP="00560170">
      <w:pPr>
        <w:spacing w:after="0"/>
        <w:ind w:left="425"/>
        <w:jc w:val="both"/>
        <w:rPr>
          <w:rFonts w:ascii="Arial" w:eastAsiaTheme="minorEastAsia" w:hAnsi="Arial" w:cs="Arial"/>
          <w:noProof/>
          <w:sz w:val="24"/>
          <w:szCs w:val="24"/>
          <w:lang w:val="en-US"/>
        </w:rPr>
      </w:pPr>
      <w:r w:rsidRPr="005D6CBA">
        <w:rPr>
          <w:rFonts w:ascii="Arial" w:eastAsiaTheme="minorEastAsia" w:hAnsi="Arial" w:cs="Arial"/>
          <w:noProof/>
          <w:sz w:val="24"/>
          <w:szCs w:val="24"/>
          <w:lang w:val="en-US"/>
        </w:rPr>
        <w:t>The higher E is a</w:t>
      </w:r>
      <w:r>
        <w:rPr>
          <w:rFonts w:ascii="Arial" w:eastAsiaTheme="minorEastAsia" w:hAnsi="Arial" w:cs="Arial"/>
          <w:noProof/>
          <w:sz w:val="24"/>
          <w:szCs w:val="24"/>
          <w:lang w:val="en-US"/>
        </w:rPr>
        <w:t>nd the smaller ρ is, the faster the sound travels.</w:t>
      </w:r>
    </w:p>
    <w:p w:rsidR="005D6CBA" w:rsidRDefault="005D6CBA" w:rsidP="00560170">
      <w:pPr>
        <w:spacing w:after="0"/>
        <w:ind w:left="425"/>
        <w:jc w:val="both"/>
        <w:rPr>
          <w:rFonts w:ascii="Arial" w:eastAsiaTheme="minorEastAsia" w:hAnsi="Arial" w:cs="Arial"/>
          <w:noProof/>
          <w:sz w:val="24"/>
          <w:szCs w:val="24"/>
          <w:lang w:val="en-US"/>
        </w:rPr>
      </w:pPr>
      <w:r>
        <w:rPr>
          <w:rFonts w:ascii="Arial" w:eastAsiaTheme="minorEastAsia" w:hAnsi="Arial" w:cs="Arial"/>
          <w:noProof/>
          <w:sz w:val="24"/>
          <w:szCs w:val="24"/>
          <w:lang w:val="en-US"/>
        </w:rPr>
        <w:t>Air is an elastic medium, so E is small, but this does not mean that air is not a good medium beacau</w:t>
      </w:r>
      <w:r w:rsidR="002F50EE">
        <w:rPr>
          <w:rFonts w:ascii="Arial" w:eastAsiaTheme="minorEastAsia" w:hAnsi="Arial" w:cs="Arial"/>
          <w:noProof/>
          <w:sz w:val="24"/>
          <w:szCs w:val="24"/>
          <w:lang w:val="en-US"/>
        </w:rPr>
        <w:t>s</w:t>
      </w:r>
      <w:r>
        <w:rPr>
          <w:rFonts w:ascii="Arial" w:eastAsiaTheme="minorEastAsia" w:hAnsi="Arial" w:cs="Arial"/>
          <w:noProof/>
          <w:sz w:val="24"/>
          <w:szCs w:val="24"/>
          <w:lang w:val="en-US"/>
        </w:rPr>
        <w:t>e air is very light!</w:t>
      </w:r>
    </w:p>
    <w:p w:rsidR="005D6CBA" w:rsidRPr="005D6CBA" w:rsidRDefault="005D6CBA" w:rsidP="00560170">
      <w:pPr>
        <w:spacing w:after="0"/>
        <w:ind w:left="425"/>
        <w:jc w:val="both"/>
        <w:rPr>
          <w:rFonts w:ascii="Arial" w:eastAsiaTheme="minorEastAsia" w:hAnsi="Arial" w:cs="Arial"/>
          <w:noProof/>
          <w:sz w:val="24"/>
          <w:szCs w:val="24"/>
          <w:lang w:val="en-US"/>
        </w:rPr>
      </w:pPr>
      <w:r>
        <w:rPr>
          <w:rFonts w:ascii="Arial" w:eastAsiaTheme="minorEastAsia" w:hAnsi="Arial" w:cs="Arial"/>
          <w:noProof/>
          <w:sz w:val="24"/>
          <w:szCs w:val="24"/>
          <w:lang w:val="en-US"/>
        </w:rPr>
        <w:t xml:space="preserve">At 20°C </w:t>
      </w:r>
      <m:oMath>
        <m:r>
          <w:rPr>
            <w:rFonts w:ascii="Cambria Math" w:eastAsiaTheme="minorEastAsia" w:hAnsi="Cambria Math" w:cs="Arial"/>
            <w:noProof/>
            <w:sz w:val="24"/>
            <w:szCs w:val="24"/>
            <w:lang w:val="en-US"/>
          </w:rPr>
          <m:t xml:space="preserve">     c=340 </m:t>
        </m:r>
        <m:f>
          <m:fPr>
            <m:ctrlPr>
              <w:rPr>
                <w:rFonts w:ascii="Cambria Math" w:eastAsiaTheme="minorEastAsia" w:hAnsi="Cambria Math" w:cs="Arial"/>
                <w:i/>
                <w:noProof/>
                <w:sz w:val="24"/>
                <w:szCs w:val="24"/>
                <w:lang w:val="en-US"/>
              </w:rPr>
            </m:ctrlPr>
          </m:fPr>
          <m:num>
            <m:r>
              <w:rPr>
                <w:rFonts w:ascii="Cambria Math" w:eastAsiaTheme="minorEastAsia" w:hAnsi="Cambria Math" w:cs="Arial"/>
                <w:noProof/>
                <w:sz w:val="24"/>
                <w:szCs w:val="24"/>
                <w:lang w:val="en-US"/>
              </w:rPr>
              <m:t>m</m:t>
            </m:r>
          </m:num>
          <m:den>
            <m:r>
              <w:rPr>
                <w:rFonts w:ascii="Cambria Math" w:eastAsiaTheme="minorEastAsia" w:hAnsi="Cambria Math" w:cs="Arial"/>
                <w:noProof/>
                <w:sz w:val="24"/>
                <w:szCs w:val="24"/>
                <w:lang w:val="en-US"/>
              </w:rPr>
              <m:t>s</m:t>
            </m:r>
          </m:den>
        </m:f>
      </m:oMath>
    </w:p>
    <w:p w:rsidR="005D6CBA" w:rsidRPr="005D6CBA" w:rsidRDefault="005D6CBA" w:rsidP="00560170">
      <w:pPr>
        <w:spacing w:after="0"/>
        <w:ind w:left="425"/>
        <w:jc w:val="both"/>
        <w:rPr>
          <w:rFonts w:ascii="Arial" w:eastAsiaTheme="minorEastAsia" w:hAnsi="Arial" w:cs="Arial"/>
          <w:noProof/>
          <w:sz w:val="24"/>
          <w:szCs w:val="24"/>
          <w:lang w:val="en-US"/>
        </w:rPr>
      </w:pPr>
      <w:r>
        <w:rPr>
          <w:rFonts w:ascii="Arial" w:eastAsiaTheme="minorEastAsia" w:hAnsi="Arial" w:cs="Arial"/>
          <w:noProof/>
          <w:sz w:val="24"/>
          <w:szCs w:val="24"/>
          <w:lang w:val="en-US"/>
        </w:rPr>
        <w:t xml:space="preserve"> </w:t>
      </w:r>
    </w:p>
    <w:p w:rsidR="00560170" w:rsidRPr="005D6CBA" w:rsidRDefault="00560170" w:rsidP="00560170">
      <w:pPr>
        <w:spacing w:after="0"/>
        <w:ind w:left="425"/>
        <w:jc w:val="both"/>
        <w:rPr>
          <w:rFonts w:ascii="Arial" w:eastAsiaTheme="minorEastAsia" w:hAnsi="Arial" w:cs="Arial"/>
          <w:noProof/>
          <w:sz w:val="24"/>
          <w:szCs w:val="24"/>
          <w:lang w:val="en-US"/>
        </w:rPr>
      </w:pPr>
    </w:p>
    <w:p w:rsidR="00560170" w:rsidRPr="005D6CBA" w:rsidRDefault="00560170" w:rsidP="00560170">
      <w:pPr>
        <w:spacing w:after="0"/>
        <w:ind w:left="425"/>
        <w:jc w:val="both"/>
        <w:rPr>
          <w:rFonts w:ascii="Arial" w:eastAsiaTheme="minorEastAsia" w:hAnsi="Arial" w:cs="Arial"/>
          <w:noProof/>
          <w:sz w:val="24"/>
          <w:szCs w:val="24"/>
          <w:lang w:val="en-US"/>
        </w:rPr>
      </w:pPr>
    </w:p>
    <w:p w:rsidR="00560170" w:rsidRPr="005D6CBA" w:rsidRDefault="00560170" w:rsidP="00560170">
      <w:pPr>
        <w:spacing w:after="0"/>
        <w:ind w:left="425"/>
        <w:jc w:val="both"/>
        <w:rPr>
          <w:rFonts w:ascii="Arial" w:eastAsiaTheme="minorEastAsia" w:hAnsi="Arial" w:cs="Arial"/>
          <w:sz w:val="24"/>
          <w:szCs w:val="24"/>
          <w:lang w:val="en-US"/>
        </w:rPr>
      </w:pPr>
    </w:p>
    <w:p w:rsidR="00560170" w:rsidRPr="005D6CBA" w:rsidRDefault="00560170" w:rsidP="00560170">
      <w:pPr>
        <w:spacing w:after="0"/>
        <w:jc w:val="both"/>
        <w:rPr>
          <w:rFonts w:ascii="Arial" w:eastAsiaTheme="minorEastAsia" w:hAnsi="Arial" w:cs="Arial"/>
          <w:sz w:val="24"/>
          <w:szCs w:val="24"/>
          <w:lang w:val="en-US"/>
        </w:rPr>
      </w:pPr>
    </w:p>
    <w:p w:rsidR="00A868AC" w:rsidRPr="005D6CBA" w:rsidRDefault="00A868AC" w:rsidP="00A868AC">
      <w:pPr>
        <w:spacing w:after="0"/>
        <w:ind w:left="425"/>
        <w:jc w:val="both"/>
        <w:rPr>
          <w:rFonts w:ascii="Arial" w:hAnsi="Arial" w:cs="Arial"/>
          <w:sz w:val="24"/>
          <w:szCs w:val="24"/>
          <w:lang w:val="en-US"/>
        </w:rPr>
      </w:pPr>
    </w:p>
    <w:p w:rsidR="00A868AC" w:rsidRPr="005D6CBA" w:rsidRDefault="00A868AC" w:rsidP="00A868AC">
      <w:pPr>
        <w:spacing w:after="0"/>
        <w:jc w:val="both"/>
        <w:rPr>
          <w:rFonts w:ascii="Arial" w:hAnsi="Arial" w:cs="Arial"/>
          <w:sz w:val="24"/>
          <w:szCs w:val="24"/>
          <w:lang w:val="en-US"/>
        </w:rPr>
      </w:pPr>
    </w:p>
    <w:p w:rsidR="00A868AC" w:rsidRPr="005D6CBA" w:rsidRDefault="00A868AC" w:rsidP="00A868AC">
      <w:pPr>
        <w:spacing w:after="0"/>
        <w:ind w:left="785"/>
        <w:jc w:val="both"/>
        <w:rPr>
          <w:rFonts w:ascii="Arial" w:hAnsi="Arial" w:cs="Arial"/>
          <w:sz w:val="24"/>
          <w:szCs w:val="24"/>
          <w:lang w:val="en-US"/>
        </w:rPr>
      </w:pPr>
    </w:p>
    <w:sectPr w:rsidR="00A868AC" w:rsidRPr="005D6CBA" w:rsidSect="00C50EF1">
      <w:headerReference w:type="default" r:id="rId14"/>
      <w:footerReference w:type="default" r:id="rId15"/>
      <w:pgSz w:w="11906" w:h="16838" w:code="9"/>
      <w:pgMar w:top="141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9BC" w:rsidRDefault="001939BC" w:rsidP="00C50EF1">
      <w:pPr>
        <w:spacing w:after="0" w:line="240" w:lineRule="auto"/>
      </w:pPr>
      <w:r>
        <w:separator/>
      </w:r>
    </w:p>
  </w:endnote>
  <w:endnote w:type="continuationSeparator" w:id="1">
    <w:p w:rsidR="001939BC" w:rsidRDefault="001939BC" w:rsidP="00C50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253625"/>
      <w:docPartObj>
        <w:docPartGallery w:val="Page Numbers (Bottom of Page)"/>
        <w:docPartUnique/>
      </w:docPartObj>
    </w:sdtPr>
    <w:sdtContent>
      <w:p w:rsidR="00285BCA" w:rsidRDefault="00285BCA" w:rsidP="00C50EF1">
        <w:pPr>
          <w:pStyle w:val="Pidipagina"/>
          <w:jc w:val="center"/>
          <w:rPr>
            <w:rFonts w:asciiTheme="majorHAnsi" w:hAnsiTheme="majorHAnsi"/>
            <w:sz w:val="28"/>
            <w:szCs w:val="28"/>
          </w:rPr>
        </w:pPr>
        <w:r w:rsidRPr="00C50EF1">
          <w:rPr>
            <w:rFonts w:ascii="Arial" w:hAnsi="Arial" w:cs="Arial"/>
            <w:sz w:val="24"/>
            <w:szCs w:val="24"/>
          </w:rPr>
          <w:t xml:space="preserve"> - </w:t>
        </w:r>
        <w:r w:rsidRPr="00C50EF1">
          <w:rPr>
            <w:rFonts w:ascii="Arial" w:hAnsi="Arial" w:cs="Arial"/>
            <w:sz w:val="24"/>
            <w:szCs w:val="24"/>
          </w:rPr>
          <w:fldChar w:fldCharType="begin"/>
        </w:r>
        <w:r w:rsidRPr="00C50EF1">
          <w:rPr>
            <w:rFonts w:ascii="Arial" w:hAnsi="Arial" w:cs="Arial"/>
            <w:sz w:val="24"/>
            <w:szCs w:val="24"/>
          </w:rPr>
          <w:instrText xml:space="preserve"> PAGE    \* MERGEFORMAT </w:instrText>
        </w:r>
        <w:r w:rsidRPr="00C50EF1">
          <w:rPr>
            <w:rFonts w:ascii="Arial" w:hAnsi="Arial" w:cs="Arial"/>
            <w:sz w:val="24"/>
            <w:szCs w:val="24"/>
          </w:rPr>
          <w:fldChar w:fldCharType="separate"/>
        </w:r>
        <w:r w:rsidR="00B30E7E">
          <w:rPr>
            <w:rFonts w:ascii="Arial" w:hAnsi="Arial" w:cs="Arial"/>
            <w:noProof/>
            <w:sz w:val="24"/>
            <w:szCs w:val="24"/>
          </w:rPr>
          <w:t>1</w:t>
        </w:r>
        <w:r w:rsidRPr="00C50EF1">
          <w:rPr>
            <w:rFonts w:ascii="Arial" w:hAnsi="Arial" w:cs="Arial"/>
            <w:sz w:val="24"/>
            <w:szCs w:val="24"/>
          </w:rPr>
          <w:fldChar w:fldCharType="end"/>
        </w:r>
        <w:r w:rsidRPr="00C50EF1">
          <w:rPr>
            <w:rFonts w:ascii="Arial" w:hAnsi="Arial" w:cs="Arial"/>
            <w:sz w:val="24"/>
            <w:szCs w:val="24"/>
          </w:rPr>
          <w:t xml:space="preserve"> -</w:t>
        </w:r>
      </w:p>
    </w:sdtContent>
  </w:sdt>
  <w:p w:rsidR="00285BCA" w:rsidRDefault="00285BC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9BC" w:rsidRDefault="001939BC" w:rsidP="00C50EF1">
      <w:pPr>
        <w:spacing w:after="0" w:line="240" w:lineRule="auto"/>
      </w:pPr>
      <w:r>
        <w:separator/>
      </w:r>
    </w:p>
  </w:footnote>
  <w:footnote w:type="continuationSeparator" w:id="1">
    <w:p w:rsidR="001939BC" w:rsidRDefault="001939BC" w:rsidP="00C50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CA" w:rsidRPr="00C50EF1" w:rsidRDefault="00285BCA">
    <w:pPr>
      <w:pStyle w:val="Intestazione"/>
      <w:rPr>
        <w:rFonts w:ascii="Arial" w:hAnsi="Arial" w:cs="Arial"/>
        <w:sz w:val="20"/>
        <w:szCs w:val="20"/>
      </w:rPr>
    </w:pPr>
    <w:r>
      <w:rPr>
        <w:rFonts w:ascii="Arial" w:hAnsi="Arial" w:cs="Arial"/>
        <w:sz w:val="20"/>
        <w:szCs w:val="20"/>
      </w:rPr>
      <w:t>Diana Petrolo Numero di Matricola: 224252 Lezione del 05/10/2012 ore 15:50-16:50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84886"/>
    <w:multiLevelType w:val="hybridMultilevel"/>
    <w:tmpl w:val="E0407CB8"/>
    <w:lvl w:ilvl="0" w:tplc="0410000F">
      <w:start w:val="1"/>
      <w:numFmt w:val="decimal"/>
      <w:lvlText w:val="%1."/>
      <w:lvlJc w:val="left"/>
      <w:pPr>
        <w:ind w:left="1211"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nsid w:val="5B7D2302"/>
    <w:multiLevelType w:val="hybridMultilevel"/>
    <w:tmpl w:val="5D004BAE"/>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62577B76"/>
    <w:multiLevelType w:val="hybridMultilevel"/>
    <w:tmpl w:val="43EC44D6"/>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C50EF1"/>
    <w:rsid w:val="00184526"/>
    <w:rsid w:val="001939BC"/>
    <w:rsid w:val="00285BCA"/>
    <w:rsid w:val="00287EDF"/>
    <w:rsid w:val="002F50EE"/>
    <w:rsid w:val="00305FFF"/>
    <w:rsid w:val="00362C5F"/>
    <w:rsid w:val="00560170"/>
    <w:rsid w:val="00562BEA"/>
    <w:rsid w:val="00581C45"/>
    <w:rsid w:val="005D6CBA"/>
    <w:rsid w:val="006D1A14"/>
    <w:rsid w:val="009945F5"/>
    <w:rsid w:val="009A3DEE"/>
    <w:rsid w:val="00A0236E"/>
    <w:rsid w:val="00A868AC"/>
    <w:rsid w:val="00B30E7E"/>
    <w:rsid w:val="00B4692F"/>
    <w:rsid w:val="00C50EF1"/>
    <w:rsid w:val="00C82B07"/>
    <w:rsid w:val="00D10CE6"/>
    <w:rsid w:val="00D9243E"/>
    <w:rsid w:val="00D927BB"/>
    <w:rsid w:val="00F005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4526"/>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50E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50EF1"/>
  </w:style>
  <w:style w:type="paragraph" w:styleId="Pidipagina">
    <w:name w:val="footer"/>
    <w:basedOn w:val="Normale"/>
    <w:link w:val="PidipaginaCarattere"/>
    <w:uiPriority w:val="99"/>
    <w:unhideWhenUsed/>
    <w:rsid w:val="00C50E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0EF1"/>
  </w:style>
  <w:style w:type="paragraph" w:styleId="Paragrafoelenco">
    <w:name w:val="List Paragraph"/>
    <w:basedOn w:val="Normale"/>
    <w:uiPriority w:val="34"/>
    <w:qFormat/>
    <w:rsid w:val="00581C45"/>
    <w:pPr>
      <w:ind w:left="720"/>
      <w:contextualSpacing/>
    </w:pPr>
  </w:style>
  <w:style w:type="paragraph" w:styleId="Testofumetto">
    <w:name w:val="Balloon Text"/>
    <w:basedOn w:val="Normale"/>
    <w:link w:val="TestofumettoCarattere"/>
    <w:uiPriority w:val="99"/>
    <w:semiHidden/>
    <w:unhideWhenUsed/>
    <w:rsid w:val="00362C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2C5F"/>
    <w:rPr>
      <w:rFonts w:ascii="Tahoma" w:hAnsi="Tahoma" w:cs="Tahoma"/>
      <w:sz w:val="16"/>
      <w:szCs w:val="16"/>
    </w:rPr>
  </w:style>
  <w:style w:type="character" w:styleId="Testosegnaposto">
    <w:name w:val="Placeholder Text"/>
    <w:basedOn w:val="Carpredefinitoparagrafo"/>
    <w:uiPriority w:val="99"/>
    <w:semiHidden/>
    <w:rsid w:val="00562BE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292666"/>
    <w:rsid w:val="002926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92666"/>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7E42-D8D2-41E0-8E53-F860B0EA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2012-10-10T21:44:00Z</dcterms:created>
  <dcterms:modified xsi:type="dcterms:W3CDTF">2012-10-10T21:44:00Z</dcterms:modified>
</cp:coreProperties>
</file>