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1D5922A9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8A2D5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/10/20</w:t>
      </w:r>
      <w:r w:rsidR="003A53C7">
        <w:rPr>
          <w:b/>
          <w:sz w:val="28"/>
          <w:szCs w:val="28"/>
        </w:rPr>
        <w:t>21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0EB99F46">
                <wp:simplePos x="0" y="0"/>
                <wp:positionH relativeFrom="margin">
                  <wp:posOffset>1417003</wp:posOffset>
                </wp:positionH>
                <wp:positionV relativeFrom="paragraph">
                  <wp:posOffset>59373</wp:posOffset>
                </wp:positionV>
                <wp:extent cx="5091112" cy="266700"/>
                <wp:effectExtent l="0" t="0" r="1460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4.7pt;width:400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63A7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A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469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81C2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5966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0425111D" w:rsidR="00800FD8" w:rsidRDefault="00800FD8" w:rsidP="00800FD8">
      <w:pPr>
        <w:spacing w:after="0" w:line="240" w:lineRule="auto"/>
      </w:pPr>
      <w:r w:rsidRPr="00800FD8">
        <w:rPr>
          <w:b/>
        </w:rPr>
        <w:t xml:space="preserve">Check the sentences you think are </w:t>
      </w:r>
      <w:r w:rsidR="00B40A43">
        <w:rPr>
          <w:b/>
        </w:rPr>
        <w:t xml:space="preserve">always </w:t>
      </w:r>
      <w:r w:rsidRPr="00800FD8">
        <w:rPr>
          <w:b/>
        </w:rPr>
        <w:t>TRUE</w:t>
      </w:r>
      <w:r w:rsidRPr="00800FD8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043CDD65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In free field the sound pressure level decreases by 6 dB when the distance from the source is doubled</w:t>
      </w:r>
    </w:p>
    <w:p w14:paraId="2E061248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In free field the sound pressure level decreases by 3 dB when the distance from the source is doubled</w:t>
      </w:r>
    </w:p>
    <w:p w14:paraId="39F81C8A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In free field the sound pressure level decreases with distance according to a law which depends on the shape and size of the sound source</w:t>
      </w:r>
    </w:p>
    <w:p w14:paraId="7E6B9F70" w14:textId="16560F85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SPL produced by a linear sound source dec</w:t>
      </w:r>
      <w:r w:rsidR="00916AAE">
        <w:rPr>
          <w:rFonts w:eastAsia="Times New Roman" w:cstheme="minorHAnsi"/>
          <w:color w:val="202124"/>
          <w:spacing w:val="3"/>
          <w:lang w:eastAsia="en-GB"/>
        </w:rPr>
        <w:t>reases</w:t>
      </w:r>
      <w:r w:rsidRPr="008A2D59">
        <w:rPr>
          <w:rFonts w:eastAsia="Times New Roman" w:cstheme="minorHAnsi"/>
          <w:color w:val="202124"/>
          <w:spacing w:val="3"/>
          <w:lang w:eastAsia="en-GB"/>
        </w:rPr>
        <w:t xml:space="preserve"> with distance more slowly than the SPL produced by a point source</w:t>
      </w:r>
    </w:p>
    <w:p w14:paraId="01D08C91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attenuation produced by an obstacle is frequency-independent, being governed only by its geometry</w:t>
      </w:r>
    </w:p>
    <w:p w14:paraId="38AD5A56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attenuation produced by an obstacle is frequency-dependent, it depends strongly on the ratio between the size of the obstacle and the wavelength</w:t>
      </w:r>
    </w:p>
    <w:p w14:paraId="319C07DB" w14:textId="77777777" w:rsidR="00800FD8" w:rsidRPr="008A2D59" w:rsidRDefault="00800FD8" w:rsidP="00800FD8">
      <w:pPr>
        <w:spacing w:after="0" w:line="240" w:lineRule="auto"/>
        <w:rPr>
          <w:rFonts w:cstheme="minorHAnsi"/>
          <w:b/>
          <w:sz w:val="12"/>
          <w:szCs w:val="12"/>
        </w:rPr>
      </w:pPr>
    </w:p>
    <w:p w14:paraId="47792BBB" w14:textId="77777777" w:rsidR="00916AAE" w:rsidRDefault="00916AAE" w:rsidP="00800FD8">
      <w:pPr>
        <w:spacing w:after="0" w:line="240" w:lineRule="auto"/>
        <w:rPr>
          <w:rFonts w:cstheme="minorHAnsi"/>
          <w:b/>
        </w:rPr>
      </w:pPr>
      <w:r w:rsidRPr="00916AAE">
        <w:rPr>
          <w:rFonts w:cstheme="minorHAnsi"/>
          <w:b/>
        </w:rPr>
        <w:t xml:space="preserve">The reverberation time of a room is reduced at half, by adding sound absorbing materials. </w:t>
      </w:r>
    </w:p>
    <w:p w14:paraId="49E623BD" w14:textId="674ECC5C" w:rsidR="00800FD8" w:rsidRPr="008A2D59" w:rsidRDefault="00916AAE" w:rsidP="00800FD8">
      <w:pPr>
        <w:spacing w:after="0" w:line="240" w:lineRule="auto"/>
        <w:rPr>
          <w:rFonts w:cstheme="minorHAnsi"/>
        </w:rPr>
      </w:pPr>
      <w:r w:rsidRPr="00916AAE">
        <w:rPr>
          <w:rFonts w:cstheme="minorHAnsi"/>
          <w:b/>
        </w:rPr>
        <w:t>Wh</w:t>
      </w:r>
      <w:r w:rsidR="00F37F9D">
        <w:rPr>
          <w:rFonts w:cstheme="minorHAnsi"/>
          <w:b/>
        </w:rPr>
        <w:t>ich</w:t>
      </w:r>
      <w:r w:rsidRPr="00916AAE">
        <w:rPr>
          <w:rFonts w:cstheme="minorHAnsi"/>
          <w:b/>
        </w:rPr>
        <w:t xml:space="preserve"> of the following effects are true?</w:t>
      </w:r>
      <w:r w:rsidR="00800FD8" w:rsidRPr="008A2D59">
        <w:rPr>
          <w:rFonts w:cstheme="minorHAnsi"/>
          <w:b/>
        </w:rPr>
        <w:tab/>
      </w:r>
      <w:r w:rsidR="00800FD8" w:rsidRPr="008A2D59">
        <w:rPr>
          <w:rFonts w:cstheme="minorHAnsi"/>
        </w:rPr>
        <w:tab/>
      </w:r>
      <w:r w:rsidR="00D47936" w:rsidRPr="008A2D5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00FD8" w:rsidRPr="008A2D59">
        <w:rPr>
          <w:rFonts w:cstheme="minorHAnsi"/>
        </w:rPr>
        <w:t>(</w:t>
      </w:r>
      <w:proofErr w:type="gramStart"/>
      <w:r w:rsidR="00800FD8" w:rsidRPr="008A2D59">
        <w:rPr>
          <w:rFonts w:cstheme="minorHAnsi"/>
        </w:rPr>
        <w:t>multiple</w:t>
      </w:r>
      <w:proofErr w:type="gramEnd"/>
      <w:r w:rsidR="00800FD8" w:rsidRPr="008A2D59">
        <w:rPr>
          <w:rFonts w:cstheme="minorHAnsi"/>
        </w:rPr>
        <w:t xml:space="preserve"> answers allowed)</w:t>
      </w:r>
    </w:p>
    <w:p w14:paraId="2716C89C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SPL of the reverberant field reduces by 6 dB</w:t>
      </w:r>
    </w:p>
    <w:p w14:paraId="301AC84A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SPL of the reverberant field reduces by 3 dB</w:t>
      </w:r>
    </w:p>
    <w:p w14:paraId="0E827A87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equivalent absorption area A doubles</w:t>
      </w:r>
    </w:p>
    <w:p w14:paraId="3EA356FF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equivalent absorption area A quadruplicates</w:t>
      </w:r>
    </w:p>
    <w:p w14:paraId="1B4D5931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critical distance doubles</w:t>
      </w:r>
    </w:p>
    <w:p w14:paraId="01637D81" w14:textId="77777777" w:rsidR="008A2D59" w:rsidRPr="008A2D59" w:rsidRDefault="008A2D59" w:rsidP="008A2D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The critical distance increases by a factor of 1.41</w:t>
      </w:r>
    </w:p>
    <w:p w14:paraId="435051BF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7B5CEBEB" w14:textId="6EE9DE71" w:rsidR="00800FD8" w:rsidRDefault="00916AAE" w:rsidP="00800FD8">
      <w:pPr>
        <w:spacing w:after="0" w:line="240" w:lineRule="auto"/>
      </w:pPr>
      <w:r w:rsidRPr="00916AAE">
        <w:rPr>
          <w:rFonts w:cstheme="minorHAnsi"/>
          <w:b/>
        </w:rPr>
        <w:t>What is the meaning of "proximity effect"</w:t>
      </w:r>
      <w:r w:rsidRPr="008A2D59">
        <w:rPr>
          <w:rFonts w:cstheme="minorHAnsi"/>
          <w:b/>
        </w:rPr>
        <w:t>?</w:t>
      </w:r>
      <w:r w:rsidR="00800FD8" w:rsidRPr="00800FD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FD8">
        <w:t>(a single answer)</w:t>
      </w:r>
    </w:p>
    <w:p w14:paraId="72BE14D3" w14:textId="77777777" w:rsidR="008A2D59" w:rsidRPr="008A2D59" w:rsidRDefault="008A2D59" w:rsidP="008A2D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It is the effect typical of the near field, where the reverberant field is negligible, hence the sound pressure level decays by 6 dB/doubling distance</w:t>
      </w:r>
    </w:p>
    <w:p w14:paraId="0131E658" w14:textId="77777777" w:rsidR="008A2D59" w:rsidRPr="008A2D59" w:rsidRDefault="008A2D59" w:rsidP="008A2D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It is the "pop" effect caused by the air flow emitted by the mouth and hitting a microphone, and which is avoided with an "</w:t>
      </w:r>
      <w:proofErr w:type="spellStart"/>
      <w:r w:rsidRPr="008A2D59">
        <w:rPr>
          <w:rFonts w:eastAsia="Times New Roman" w:cstheme="minorHAnsi"/>
          <w:color w:val="202124"/>
          <w:spacing w:val="3"/>
          <w:lang w:eastAsia="en-GB"/>
        </w:rPr>
        <w:t>anti pop</w:t>
      </w:r>
      <w:proofErr w:type="spellEnd"/>
      <w:r w:rsidRPr="008A2D59">
        <w:rPr>
          <w:rFonts w:eastAsia="Times New Roman" w:cstheme="minorHAnsi"/>
          <w:color w:val="202124"/>
          <w:spacing w:val="3"/>
          <w:lang w:eastAsia="en-GB"/>
        </w:rPr>
        <w:t>" filter placed in front of the microphone.</w:t>
      </w:r>
    </w:p>
    <w:p w14:paraId="725E6740" w14:textId="77777777" w:rsidR="008A2D59" w:rsidRPr="008A2D59" w:rsidRDefault="008A2D59" w:rsidP="008A2D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It is the phase shift between pressure and particle velocity, which occurs close to a point source</w:t>
      </w:r>
    </w:p>
    <w:p w14:paraId="2AAC05AD" w14:textId="77777777" w:rsidR="008A2D59" w:rsidRPr="008A2D59" w:rsidRDefault="008A2D59" w:rsidP="008A2D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It is the boost of the particle velocity level, which grows much more than the sound pressure level when going close to a sound source</w:t>
      </w:r>
    </w:p>
    <w:p w14:paraId="246293CB" w14:textId="77777777" w:rsidR="008A2D59" w:rsidRPr="008A2D59" w:rsidRDefault="008A2D59" w:rsidP="008A2D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It is the boost of the low frequency signal produced by a directive microphone placed close to a point source</w:t>
      </w:r>
    </w:p>
    <w:p w14:paraId="74CC9355" w14:textId="77777777" w:rsidR="008A2D59" w:rsidRPr="008A2D59" w:rsidRDefault="008A2D59" w:rsidP="008A2D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8A2D59">
        <w:rPr>
          <w:rFonts w:eastAsia="Times New Roman" w:cstheme="minorHAnsi"/>
          <w:color w:val="202124"/>
          <w:spacing w:val="3"/>
          <w:lang w:eastAsia="en-GB"/>
        </w:rPr>
        <w:t>It is the boost of the low frequency signal produced by an omnidirectional microphone placed close to a point source</w:t>
      </w:r>
    </w:p>
    <w:p w14:paraId="6AA77289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34E1E695" w14:textId="4A87FB01" w:rsidR="00800FD8" w:rsidRDefault="008A2D59" w:rsidP="00800FD8">
      <w:pPr>
        <w:spacing w:after="0" w:line="240" w:lineRule="auto"/>
      </w:pPr>
      <w:r w:rsidRPr="008A2D59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Compute the SPL produced by an omnidirectional point source, having a power level </w:t>
      </w:r>
      <w:proofErr w:type="spellStart"/>
      <w:r w:rsidRPr="008A2D59">
        <w:rPr>
          <w:rFonts w:cstheme="minorHAnsi"/>
          <w:b/>
          <w:bCs/>
          <w:color w:val="202124"/>
          <w:spacing w:val="2"/>
          <w:shd w:val="clear" w:color="auto" w:fill="FFFFFF"/>
        </w:rPr>
        <w:t>Lw</w:t>
      </w:r>
      <w:proofErr w:type="spellEnd"/>
      <w:r w:rsidRPr="008A2D59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=100+F dB, placed just above a reflecting surface, at </w:t>
      </w:r>
      <w:proofErr w:type="gramStart"/>
      <w:r w:rsidRPr="008A2D59">
        <w:rPr>
          <w:rFonts w:cstheme="minorHAnsi"/>
          <w:b/>
          <w:bCs/>
          <w:color w:val="202124"/>
          <w:spacing w:val="2"/>
          <w:shd w:val="clear" w:color="auto" w:fill="FFFFFF"/>
        </w:rPr>
        <w:t>a distance of 10</w:t>
      </w:r>
      <w:proofErr w:type="gramEnd"/>
      <w:r w:rsidRPr="008A2D59">
        <w:rPr>
          <w:rFonts w:cstheme="minorHAnsi"/>
          <w:b/>
          <w:bCs/>
          <w:color w:val="202124"/>
          <w:spacing w:val="2"/>
          <w:shd w:val="clear" w:color="auto" w:fill="FFFFFF"/>
        </w:rPr>
        <w:t>+E m.</w:t>
      </w:r>
      <w:r w:rsidR="00800FD8" w:rsidRPr="00800FD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1A66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47562AF7" w:rsidR="00800FD8" w:rsidRDefault="008A2D59" w:rsidP="00D66D9E">
      <w:pPr>
        <w:spacing w:before="120" w:after="0" w:line="240" w:lineRule="auto"/>
      </w:pPr>
      <w:r w:rsidRPr="008A2D59">
        <w:rPr>
          <w:b/>
        </w:rPr>
        <w:t xml:space="preserve">Compute the SPL produced by </w:t>
      </w:r>
      <w:proofErr w:type="gramStart"/>
      <w:r w:rsidRPr="008A2D59">
        <w:rPr>
          <w:b/>
        </w:rPr>
        <w:t>an</w:t>
      </w:r>
      <w:proofErr w:type="gramEnd"/>
      <w:r w:rsidRPr="008A2D59">
        <w:rPr>
          <w:b/>
        </w:rPr>
        <w:t xml:space="preserve"> linear, incoherent point source, having a specific power level </w:t>
      </w:r>
      <w:proofErr w:type="spellStart"/>
      <w:r w:rsidRPr="008A2D59">
        <w:rPr>
          <w:b/>
        </w:rPr>
        <w:t>Lw</w:t>
      </w:r>
      <w:proofErr w:type="spellEnd"/>
      <w:r w:rsidRPr="008A2D59">
        <w:rPr>
          <w:b/>
        </w:rPr>
        <w:t>'=80+F dB/m, placed just above a reflecting surface, at a distance of 10+E m.</w:t>
      </w:r>
      <w:r w:rsidR="00800FD8" w:rsidRPr="00800FD8">
        <w:rPr>
          <w:b/>
        </w:rPr>
        <w:tab/>
      </w:r>
      <w:r>
        <w:rPr>
          <w:b/>
        </w:rP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440E3876" w:rsidR="00800FD8" w:rsidRDefault="00671AFC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0DD20B21">
                <wp:simplePos x="0" y="0"/>
                <wp:positionH relativeFrom="margin">
                  <wp:posOffset>12382</wp:posOffset>
                </wp:positionH>
                <wp:positionV relativeFrom="paragraph">
                  <wp:posOffset>19685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13E5" id="Rectangle 15" o:spid="_x0000_s1026" style="position:absolute;margin-left:.95pt;margin-top:1.5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jSwlO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36563199" w14:textId="6BF6F1E5" w:rsidR="00800FD8" w:rsidRDefault="008A2D59" w:rsidP="008A2D59">
      <w:pPr>
        <w:spacing w:before="120" w:after="0" w:line="240" w:lineRule="auto"/>
      </w:pPr>
      <w:r w:rsidRPr="008A2D59">
        <w:rPr>
          <w:b/>
        </w:rPr>
        <w:t xml:space="preserve">Compute the SPL produced by an omnidirectional point source, having a power level </w:t>
      </w:r>
      <w:proofErr w:type="spellStart"/>
      <w:r w:rsidRPr="008A2D59">
        <w:rPr>
          <w:b/>
        </w:rPr>
        <w:t>Lw</w:t>
      </w:r>
      <w:proofErr w:type="spellEnd"/>
      <w:r w:rsidRPr="008A2D59">
        <w:rPr>
          <w:b/>
        </w:rPr>
        <w:t xml:space="preserve">=100+F dB, placed over the reflecting floor inside a large room having a volume V=200+EF m3 and a reverberation time T20=1+D/10 s, at a receiver located at </w:t>
      </w:r>
      <w:proofErr w:type="gramStart"/>
      <w:r w:rsidRPr="008A2D59">
        <w:rPr>
          <w:b/>
        </w:rPr>
        <w:t>a distance of 1</w:t>
      </w:r>
      <w:proofErr w:type="gramEnd"/>
      <w:r w:rsidRPr="008A2D59">
        <w:rPr>
          <w:b/>
        </w:rPr>
        <w:t>+E/3 m.</w:t>
      </w:r>
      <w:r w:rsidR="00800FD8" w:rsidRPr="00800FD8">
        <w:rPr>
          <w:b/>
        </w:rPr>
        <w:tab/>
      </w:r>
      <w:r w:rsidR="00800FD8">
        <w:tab/>
      </w:r>
      <w:r>
        <w:tab/>
      </w:r>
      <w:r>
        <w:tab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23B978B3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B31D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" fillcolor="white [3201]" strokecolor="#002060" strokeweight="1pt"/>
            </w:pict>
          </mc:Fallback>
        </mc:AlternateContent>
      </w:r>
    </w:p>
    <w:p w14:paraId="30642264" w14:textId="66DD1607" w:rsidR="008A2D59" w:rsidRDefault="008A2D59" w:rsidP="008A2D59">
      <w:pPr>
        <w:spacing w:before="360" w:after="0" w:line="240" w:lineRule="auto"/>
      </w:pPr>
      <w:r w:rsidRPr="008A2D59">
        <w:rPr>
          <w:b/>
        </w:rPr>
        <w:t>Compute the critical distance in the case of the previous exercise</w:t>
      </w:r>
      <w:r>
        <w:rPr>
          <w:b/>
        </w:rPr>
        <w:t>.</w:t>
      </w:r>
      <w:r w:rsidRPr="00800FD8">
        <w:rPr>
          <w:b/>
        </w:rPr>
        <w:t xml:space="preserve"> </w:t>
      </w:r>
      <w:r>
        <w:rPr>
          <w:b/>
        </w:rPr>
        <w:tab/>
      </w:r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0C88254E" w14:textId="77777777" w:rsidR="008A2D59" w:rsidRPr="00916AAE" w:rsidRDefault="008A2D59" w:rsidP="008A2D59">
      <w:pPr>
        <w:spacing w:after="0" w:line="240" w:lineRule="auto"/>
        <w:rPr>
          <w:sz w:val="20"/>
          <w:szCs w:val="20"/>
        </w:rPr>
      </w:pPr>
      <w:r w:rsidRPr="00916AAE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237E" wp14:editId="53AF570A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7917" id="Rectangle 18" o:spid="_x0000_s1026" style="position:absolute;margin-left:0;margin-top:2.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5E0BE60B" w14:textId="2666DCAC" w:rsidR="008A2D59" w:rsidRDefault="008A2D59" w:rsidP="008A2D5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6AAE">
        <w:tab/>
      </w:r>
      <w:r w:rsidRPr="00916AAE">
        <w:rPr>
          <w:highlight w:val="yellow"/>
        </w:rPr>
        <w:t>&lt;&lt;&lt; FOLL</w:t>
      </w:r>
      <w:r w:rsidR="00916AAE" w:rsidRPr="00916AAE">
        <w:rPr>
          <w:highlight w:val="yellow"/>
        </w:rPr>
        <w:t>O</w:t>
      </w:r>
      <w:r w:rsidRPr="00916AAE">
        <w:rPr>
          <w:highlight w:val="yellow"/>
        </w:rPr>
        <w:t>WS ON BACK</w:t>
      </w:r>
      <w:r w:rsidR="00916AAE" w:rsidRPr="00916AAE">
        <w:rPr>
          <w:highlight w:val="yellow"/>
        </w:rPr>
        <w:t xml:space="preserve"> &gt;&gt;&gt;</w:t>
      </w:r>
    </w:p>
    <w:p w14:paraId="5BECC620" w14:textId="77FF031C" w:rsidR="00800FD8" w:rsidRDefault="008A2D59" w:rsidP="00800FD8">
      <w:pPr>
        <w:spacing w:after="0" w:line="240" w:lineRule="auto"/>
      </w:pPr>
      <w:r w:rsidRPr="008A2D59">
        <w:rPr>
          <w:b/>
        </w:rPr>
        <w:lastRenderedPageBreak/>
        <w:t xml:space="preserve">The spectrum of the A-weighted power level </w:t>
      </w:r>
      <w:proofErr w:type="spellStart"/>
      <w:r w:rsidRPr="008A2D59">
        <w:rPr>
          <w:b/>
        </w:rPr>
        <w:t>Lwa</w:t>
      </w:r>
      <w:proofErr w:type="spellEnd"/>
      <w:r w:rsidRPr="008A2D59">
        <w:rPr>
          <w:b/>
        </w:rPr>
        <w:t xml:space="preserve"> of an omnidirectional point source is given here below in dB(A). The receiver is at </w:t>
      </w:r>
      <w:proofErr w:type="gramStart"/>
      <w:r w:rsidRPr="008A2D59">
        <w:rPr>
          <w:b/>
        </w:rPr>
        <w:t>a distance of 10</w:t>
      </w:r>
      <w:proofErr w:type="gramEnd"/>
      <w:r w:rsidRPr="008A2D59">
        <w:rPr>
          <w:b/>
        </w:rPr>
        <w:t xml:space="preserve">+F meters. The reflection on the ground is negligible (highly absorbing soil, thick grass). Compute the attenuation in dB(A) produced by a noise screen inserted in the </w:t>
      </w:r>
      <w:proofErr w:type="spellStart"/>
      <w:r w:rsidRPr="008A2D59">
        <w:rPr>
          <w:b/>
        </w:rPr>
        <w:t>mid point</w:t>
      </w:r>
      <w:proofErr w:type="spellEnd"/>
      <w:r w:rsidRPr="008A2D59">
        <w:rPr>
          <w:b/>
        </w:rPr>
        <w:t xml:space="preserve"> between source and receiver, and having an effective height of 3+E/5 m.</w:t>
      </w:r>
      <w:r w:rsidR="00800FD8" w:rsidRPr="00800FD8">
        <w:rPr>
          <w:b/>
        </w:rPr>
        <w:tab/>
      </w:r>
      <w:r w:rsidR="00800FD8">
        <w:tab/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6"/>
        <w:gridCol w:w="1496"/>
        <w:gridCol w:w="1496"/>
      </w:tblGrid>
      <w:tr w:rsidR="008A2D59" w14:paraId="7916C43D" w14:textId="77777777" w:rsidTr="008A2D59">
        <w:trPr>
          <w:jc w:val="center"/>
        </w:trPr>
        <w:tc>
          <w:tcPr>
            <w:tcW w:w="1495" w:type="dxa"/>
          </w:tcPr>
          <w:p w14:paraId="11780521" w14:textId="0A0CB384" w:rsidR="008A2D59" w:rsidRDefault="008A2D59" w:rsidP="00F35E9B">
            <w:pPr>
              <w:spacing w:before="60" w:after="60"/>
              <w:jc w:val="center"/>
            </w:pPr>
            <w:r>
              <w:t>125 Hz</w:t>
            </w:r>
          </w:p>
        </w:tc>
        <w:tc>
          <w:tcPr>
            <w:tcW w:w="1495" w:type="dxa"/>
          </w:tcPr>
          <w:p w14:paraId="446970E7" w14:textId="313AA61D" w:rsidR="008A2D59" w:rsidRDefault="008A2D59" w:rsidP="00F35E9B">
            <w:pPr>
              <w:spacing w:before="60" w:after="60"/>
              <w:jc w:val="center"/>
            </w:pPr>
            <w:r>
              <w:t>250 Hz</w:t>
            </w:r>
          </w:p>
        </w:tc>
        <w:tc>
          <w:tcPr>
            <w:tcW w:w="1495" w:type="dxa"/>
          </w:tcPr>
          <w:p w14:paraId="1C1D1682" w14:textId="77B107E4" w:rsidR="008A2D59" w:rsidRDefault="008A2D59" w:rsidP="00F35E9B">
            <w:pPr>
              <w:spacing w:before="60" w:after="60"/>
              <w:jc w:val="center"/>
            </w:pPr>
            <w:r>
              <w:t>500 Hz</w:t>
            </w:r>
          </w:p>
        </w:tc>
        <w:tc>
          <w:tcPr>
            <w:tcW w:w="1496" w:type="dxa"/>
          </w:tcPr>
          <w:p w14:paraId="22F534F2" w14:textId="69EFDB41" w:rsidR="008A2D59" w:rsidRDefault="008A2D59" w:rsidP="00F35E9B">
            <w:pPr>
              <w:spacing w:before="60" w:after="60"/>
              <w:jc w:val="center"/>
            </w:pPr>
            <w:r>
              <w:t>1000 Hz</w:t>
            </w:r>
          </w:p>
        </w:tc>
        <w:tc>
          <w:tcPr>
            <w:tcW w:w="1496" w:type="dxa"/>
          </w:tcPr>
          <w:p w14:paraId="33FCF8D6" w14:textId="2C1E78AB" w:rsidR="008A2D59" w:rsidRDefault="008A2D59" w:rsidP="00F35E9B">
            <w:pPr>
              <w:spacing w:before="60" w:after="60"/>
              <w:jc w:val="center"/>
            </w:pPr>
            <w:r>
              <w:t>2000 Hz</w:t>
            </w:r>
          </w:p>
        </w:tc>
        <w:tc>
          <w:tcPr>
            <w:tcW w:w="1496" w:type="dxa"/>
          </w:tcPr>
          <w:p w14:paraId="0AE30A2E" w14:textId="3B09A76B" w:rsidR="008A2D59" w:rsidRDefault="008A2D59" w:rsidP="00F35E9B">
            <w:pPr>
              <w:spacing w:before="60" w:after="60"/>
              <w:jc w:val="center"/>
            </w:pPr>
            <w:r>
              <w:t>4000 Hz</w:t>
            </w:r>
          </w:p>
        </w:tc>
      </w:tr>
      <w:tr w:rsidR="008A2D59" w14:paraId="35AB0D79" w14:textId="77777777" w:rsidTr="008A2D59">
        <w:trPr>
          <w:jc w:val="center"/>
        </w:trPr>
        <w:tc>
          <w:tcPr>
            <w:tcW w:w="1495" w:type="dxa"/>
          </w:tcPr>
          <w:p w14:paraId="7973475A" w14:textId="291F4406" w:rsidR="008A2D59" w:rsidRDefault="008A2D59" w:rsidP="00F35E9B">
            <w:pPr>
              <w:spacing w:before="60" w:after="60"/>
              <w:jc w:val="center"/>
            </w:pPr>
            <w:r>
              <w:t>80+A</w:t>
            </w:r>
          </w:p>
        </w:tc>
        <w:tc>
          <w:tcPr>
            <w:tcW w:w="1495" w:type="dxa"/>
          </w:tcPr>
          <w:p w14:paraId="568536D0" w14:textId="0FF4478A" w:rsidR="008A2D59" w:rsidRDefault="008A2D59" w:rsidP="00F35E9B">
            <w:pPr>
              <w:spacing w:before="60" w:after="60"/>
              <w:jc w:val="center"/>
            </w:pPr>
            <w:r>
              <w:t>75+B</w:t>
            </w:r>
          </w:p>
        </w:tc>
        <w:tc>
          <w:tcPr>
            <w:tcW w:w="1495" w:type="dxa"/>
          </w:tcPr>
          <w:p w14:paraId="4F94B1CA" w14:textId="461A293A" w:rsidR="008A2D59" w:rsidRDefault="008A2D59" w:rsidP="00F35E9B">
            <w:pPr>
              <w:spacing w:before="60" w:after="60"/>
              <w:jc w:val="center"/>
            </w:pPr>
            <w:r>
              <w:t>73+C</w:t>
            </w:r>
          </w:p>
        </w:tc>
        <w:tc>
          <w:tcPr>
            <w:tcW w:w="1496" w:type="dxa"/>
          </w:tcPr>
          <w:p w14:paraId="16755F43" w14:textId="1736E4D8" w:rsidR="008A2D59" w:rsidRDefault="008A2D59" w:rsidP="00F35E9B">
            <w:pPr>
              <w:spacing w:before="60" w:after="60"/>
              <w:jc w:val="center"/>
            </w:pPr>
            <w:r>
              <w:t>70+D</w:t>
            </w:r>
          </w:p>
        </w:tc>
        <w:tc>
          <w:tcPr>
            <w:tcW w:w="1496" w:type="dxa"/>
          </w:tcPr>
          <w:p w14:paraId="2FD44EC1" w14:textId="28342757" w:rsidR="008A2D59" w:rsidRDefault="008A2D59" w:rsidP="00F35E9B">
            <w:pPr>
              <w:spacing w:before="60" w:after="60"/>
              <w:jc w:val="center"/>
            </w:pPr>
            <w:r>
              <w:t>70+E</w:t>
            </w:r>
          </w:p>
        </w:tc>
        <w:tc>
          <w:tcPr>
            <w:tcW w:w="1496" w:type="dxa"/>
          </w:tcPr>
          <w:p w14:paraId="7EDE0B8A" w14:textId="4B2770B1" w:rsidR="008A2D59" w:rsidRDefault="008A2D59" w:rsidP="00F35E9B">
            <w:pPr>
              <w:spacing w:before="60" w:after="60"/>
              <w:jc w:val="center"/>
            </w:pPr>
            <w:r>
              <w:t>70+F</w:t>
            </w:r>
          </w:p>
        </w:tc>
      </w:tr>
    </w:tbl>
    <w:p w14:paraId="72441B26" w14:textId="643BAA2C" w:rsidR="00800FD8" w:rsidRPr="008A2D59" w:rsidRDefault="00800FD8" w:rsidP="008A2D59">
      <w:pPr>
        <w:spacing w:after="0" w:line="240" w:lineRule="auto"/>
        <w:rPr>
          <w:sz w:val="8"/>
          <w:szCs w:val="8"/>
        </w:rPr>
      </w:pPr>
      <w:r w:rsidRPr="008A2D59">
        <w:rPr>
          <w:sz w:val="8"/>
          <w:szCs w:val="8"/>
        </w:rPr>
        <w:t xml:space="preserve"> </w:t>
      </w:r>
    </w:p>
    <w:p w14:paraId="5FFC34B9" w14:textId="697F75C5" w:rsidR="008A2D59" w:rsidRDefault="008A2D59" w:rsidP="008A2D59">
      <w:pPr>
        <w:spacing w:before="24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5FB3A" wp14:editId="0113D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A4960" id="Rectangle 19" o:spid="_x0000_s1026" style="position:absolute;margin-left:0;margin-top:-.05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CapOMB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sectPr w:rsidR="008A2D59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2E3B02"/>
    <w:rsid w:val="00327D03"/>
    <w:rsid w:val="003A53C7"/>
    <w:rsid w:val="004C6D97"/>
    <w:rsid w:val="00544B72"/>
    <w:rsid w:val="00571F1A"/>
    <w:rsid w:val="005E4B4B"/>
    <w:rsid w:val="00671AFC"/>
    <w:rsid w:val="00800FD8"/>
    <w:rsid w:val="00845BD4"/>
    <w:rsid w:val="008A2D59"/>
    <w:rsid w:val="00916AAE"/>
    <w:rsid w:val="009A044F"/>
    <w:rsid w:val="00B31A91"/>
    <w:rsid w:val="00B40A43"/>
    <w:rsid w:val="00C04E86"/>
    <w:rsid w:val="00D47936"/>
    <w:rsid w:val="00D66D9E"/>
    <w:rsid w:val="00D6703D"/>
    <w:rsid w:val="00D721A2"/>
    <w:rsid w:val="00E21BC1"/>
    <w:rsid w:val="00F35E9B"/>
    <w:rsid w:val="00F37F9D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8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4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6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6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14</cp:revision>
  <dcterms:created xsi:type="dcterms:W3CDTF">2021-10-09T18:23:00Z</dcterms:created>
  <dcterms:modified xsi:type="dcterms:W3CDTF">2021-10-22T17:26:00Z</dcterms:modified>
</cp:coreProperties>
</file>