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60C6" w14:textId="3F48AECA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D14437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01/04</w:t>
      </w:r>
      <w:r w:rsidR="005927D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/2016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5467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F741B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2BD4E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522DA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E89E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7B7AFA7B" w:rsidR="00F3778D" w:rsidRDefault="00F934AC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Quali delle seguenti grandezze </w:t>
      </w:r>
      <w:r w:rsidR="00055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si misura in Watt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77777777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C0256C6" w14:textId="3E9DB722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Livello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equivalente 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pressione sonora</w:t>
      </w:r>
    </w:p>
    <w:p w14:paraId="40C7CB43" w14:textId="3C8ECCD2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Flusso luminoso emesso da una lampadina</w:t>
      </w:r>
    </w:p>
    <w:p w14:paraId="4BCDA14E" w14:textId="032FDD30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Intensità luminosa 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una lampadina</w:t>
      </w:r>
    </w:p>
    <w:p w14:paraId="2AB2109E" w14:textId="2C64F4C5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Calore disperso da una stanza riscaldata</w:t>
      </w:r>
    </w:p>
    <w:p w14:paraId="0C344ABA" w14:textId="52942206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Calore necessario per riscaldare l’aria di ricambio in una stanza</w:t>
      </w:r>
    </w:p>
    <w:p w14:paraId="4D23866E" w14:textId="390E9DC5" w:rsidR="00F3778D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Potenza di un motore elettrico</w:t>
      </w:r>
    </w:p>
    <w:p w14:paraId="66E90107" w14:textId="2A22786E" w:rsidR="00F3778D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Potenza del motore diesel di una automobile</w:t>
      </w:r>
    </w:p>
    <w:p w14:paraId="13D945EF" w14:textId="0772D826" w:rsidR="00F3778D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Tensione Elettrica </w:t>
      </w:r>
    </w:p>
    <w:p w14:paraId="115C93E1" w14:textId="7817116D" w:rsidR="00F934AC" w:rsidRP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Corrente Elettrica</w:t>
      </w:r>
    </w:p>
    <w:p w14:paraId="27A1DF1A" w14:textId="77777777"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07F8C369" w14:textId="2554FE66" w:rsidR="00F934AC" w:rsidRDefault="00055AE2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Quanta potenza term</w:t>
      </w:r>
      <w:r w:rsidR="005057D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ica emette un individuo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 riposo, seduto in una stanza?</w:t>
      </w:r>
    </w:p>
    <w:p w14:paraId="6D6D5A40" w14:textId="77777777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172C318E" w14:textId="660C5356" w:rsidR="00A020FF" w:rsidRDefault="005057DC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W</w:t>
      </w:r>
    </w:p>
    <w:p w14:paraId="1575C212" w14:textId="194B1DAF" w:rsidR="00723975" w:rsidRDefault="005057D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50 W</w:t>
      </w:r>
    </w:p>
    <w:p w14:paraId="61A2E9D4" w14:textId="1162561E" w:rsidR="00723975" w:rsidRDefault="005057D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100 W</w:t>
      </w:r>
    </w:p>
    <w:p w14:paraId="41F15A2F" w14:textId="51B0EADD" w:rsidR="00723975" w:rsidRDefault="005057D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200 W</w:t>
      </w:r>
    </w:p>
    <w:p w14:paraId="631D93B1" w14:textId="2DF1F66F" w:rsidR="00723975" w:rsidRDefault="005057D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500 W</w:t>
      </w:r>
    </w:p>
    <w:p w14:paraId="00B7C63F" w14:textId="77777777"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53D034E" w14:textId="5B0DC3A6" w:rsidR="00F934AC" w:rsidRDefault="005057DC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Perché spruzzando la pelle di acqua si sente fresco</w:t>
      </w:r>
      <w:proofErr w:type="gramStart"/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F934AC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</w:t>
      </w:r>
      <w:proofErr w:type="gramEnd"/>
      <w:r w:rsidR="00F934AC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risposte multiple</w:t>
      </w:r>
      <w:r w:rsidR="00F934A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="00F934AC"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0B48574" w14:textId="7790C9A6" w:rsidR="009B00D1" w:rsidRPr="009B00D1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ha una elevata conducibilità, molto maggiore dell’aria, e dunque favorisce il trasporto di calore</w:t>
      </w:r>
    </w:p>
    <w:p w14:paraId="18708860" w14:textId="28013D79" w:rsidR="009B00D1" w:rsidRPr="009B00D1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è fredda</w:t>
      </w:r>
    </w:p>
    <w:p w14:paraId="302C82CF" w14:textId="0957EA21" w:rsidR="0064547F" w:rsidRPr="00A020F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evapora, sottraendo alla pelle il calore latente di vaporizzazione</w:t>
      </w:r>
    </w:p>
    <w:p w14:paraId="36A31CAC" w14:textId="70631B62" w:rsidR="009B00D1" w:rsidRPr="00A020F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tende a portarsi alla temperatura di bulbo bagnato, che è sempre alcuni gradi inferiore alla temperatura dell’aria</w:t>
      </w:r>
    </w:p>
    <w:p w14:paraId="2A8FD009" w14:textId="6D3CBF7A" w:rsidR="0064547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un effetto psicosomatico, legato al fatto che siamo abituati a sentire fresco quando ci tuffiamo nell’acqua.</w:t>
      </w:r>
    </w:p>
    <w:p w14:paraId="6A2CA775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E212A90" w14:textId="74E0B646" w:rsidR="00306AF3" w:rsidRDefault="00306AF3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Identificare </w:t>
      </w:r>
      <w:r w:rsidR="000B02F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la corretta </w:t>
      </w:r>
      <w:r w:rsidR="005057D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definizione di flusso luminoso di una sorgente di luce</w:t>
      </w:r>
    </w:p>
    <w:p w14:paraId="696AC834" w14:textId="77777777"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408F5054" w14:textId="50994640" w:rsidR="00250350" w:rsidRDefault="005057DC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flusso luminoso è la potenza di una lampada (es. lampadina da 100W)</w:t>
      </w:r>
    </w:p>
    <w:p w14:paraId="55096D66" w14:textId="58CA75ED" w:rsidR="00250350" w:rsidRDefault="005057DC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flusso luminoso esprime la quantità di luce emessa, tenendo conto della curva di sensibilità umana al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variare  della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lunghezza d’onda</w:t>
      </w:r>
    </w:p>
    <w:p w14:paraId="65B6B573" w14:textId="633DD057" w:rsidR="00250350" w:rsidRDefault="005057DC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flusso luminoso esprime l’angolo solido entro cui </w:t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viene diffuso il fascio di luce</w:t>
      </w:r>
    </w:p>
    <w:p w14:paraId="2D5BDCFD" w14:textId="05AEF7D1" w:rsidR="00250350" w:rsidRDefault="000D32BF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flusso luminoso è dato dal prodotto fra intensità luminosa e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superficie: </w:t>
      </w:r>
      <w:r w:rsidRPr="000D32BF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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I·S</w:t>
      </w:r>
    </w:p>
    <w:p w14:paraId="38399214" w14:textId="43C11C5C" w:rsidR="00250350" w:rsidRDefault="000D32BF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flusso luminoso indica la qualità della luce prodotta, ed è a pari a 100 per la luce solare</w:t>
      </w:r>
    </w:p>
    <w:p w14:paraId="193C4BB4" w14:textId="77777777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cadauno</w:t>
      </w:r>
      <w:proofErr w:type="gram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se giusti, 0 </w:t>
      </w:r>
      <w:proofErr w:type="spell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se</w:t>
      </w:r>
      <w:proofErr w:type="gram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errati o non fatti)</w:t>
      </w:r>
    </w:p>
    <w:p w14:paraId="13A5DDA3" w14:textId="198DA537" w:rsidR="009B00D1" w:rsidRPr="009B00D1" w:rsidRDefault="000B02F1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Un ambiente contiene aria a 20+F °C ed U.R.=50+E/30 %. </w:t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la pressione parziale del vapore d’acqua </w:t>
      </w:r>
      <w:proofErr w:type="spellStart"/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</w:t>
      </w:r>
      <w:r w:rsidR="000D32BF" w:rsidRPr="000D32BF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v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5D347DEB" w14:textId="6A07FEDA" w:rsidR="009B00D1" w:rsidRPr="00377486" w:rsidRDefault="000D32BF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F8C482A" wp14:editId="4D388D02">
                <wp:simplePos x="0" y="0"/>
                <wp:positionH relativeFrom="margin">
                  <wp:posOffset>4906645</wp:posOffset>
                </wp:positionH>
                <wp:positionV relativeFrom="paragraph">
                  <wp:posOffset>4332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6.35pt;margin-top:.35pt;width:141.2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kR5ASt0AAAAIAQAADwAAAGRycy9kb3ducmV2&#10;LnhtbEyPwU7DMBBE70j8g7VI3KhNaAmEOBUCFYljm164beIlCcTrKHbawNfjnsptVjOaeZuvZ9uL&#10;A42+c6zhdqFAENfOdNxo2JebmwcQPiAb7B2Thh/ysC4uL3LMjDvylg670IhYwj5DDW0IQyalr1uy&#10;6BduII7epxsthniOjTQjHmO57WWi1L202HFcaHGgl5bq791kNVRdssffbfmm7OPmLrzP5df08ar1&#10;9dX8/AQi0BzOYTjhR3QoIlPlJjZe9BrSNEljNAoQJ1utVgmISsNyqUAWufz/QPEHAAD//wMAUEsB&#10;Ai0AFAAGAAgAAAAhALaDOJL+AAAA4QEAABMAAAAAAAAAAAAAAAAAAAAAAFtDb250ZW50X1R5cGVz&#10;XS54bWxQSwECLQAUAAYACAAAACEAOP0h/9YAAACUAQAACwAAAAAAAAAAAAAAAAAvAQAAX3JlbHMv&#10;LnJlbHNQSwECLQAUAAYACAAAACEA7oCsaCoCAABOBAAADgAAAAAAAAAAAAAAAAAuAgAAZHJzL2Uy&#10;b0RvYy54bWxQSwECLQAUAAYACAAAACEAkR5ASt0AAAAIAQAADwAAAAAAAAAAAAAAAACEBAAAZHJz&#10;L2Rvd25yZXYueG1sUEsFBgAAAAAEAAQA8wAAAI4FAAAAAA==&#10;" o:allowincell="f">
                <v:textbox>
                  <w:txbxContent>
                    <w:p w14:paraId="72FC7A74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</w:t>
      </w:r>
      <w:r w:rsidRPr="000D32BF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v</w:t>
      </w:r>
      <w:proofErr w:type="spellEnd"/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1CF9A0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7BBBC9B" w14:textId="77777777" w:rsidR="000D32BF" w:rsidRDefault="000D32BF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47A85AAF" w14:textId="39FDC4BA"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3664E11" wp14:editId="6C01E024">
                <wp:simplePos x="0" y="0"/>
                <wp:positionH relativeFrom="margin">
                  <wp:posOffset>4899225</wp:posOffset>
                </wp:positionH>
                <wp:positionV relativeFrom="paragraph">
                  <wp:posOffset>161238</wp:posOffset>
                </wp:positionV>
                <wp:extent cx="1856105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5620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64E11" id="Rectangle 8" o:spid="_x0000_s1036" style="position:absolute;margin-left:385.75pt;margin-top:12.7pt;width:146.1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Q/KQIAAE8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VCadZj&#10;ib6gaEy3SpBlkGewrsCoJ/sIIUFn7w3/7og22w6jxC2AGTrBaiSVhfjk1YVgOLxKquGTqRGd7b2J&#10;So0N9AEQNSBjLMjxXBAxesLxMFvmV1maU8LRN79erPI8PsGK59sWnP8gTE/CpqSA3CM6O9w7H9iw&#10;4jkksjdK1jupVDSgrbYKyIFhc+zid0J3l2FKk6Gkq3yeR+RXPncJkcbvbxC99NjlSvYo8zmIFUG2&#10;97qOPeiZVNMeKSt90jFIN5XAj9UY65TFpg26VqY+orJgpq7GKcRNZ+AnJQN2dEndjz0DQYn6qLE6&#10;q2yxCCMQjUV+PUcDLj3VpYdpjlAl9ZRM262fxmZvQbYdvpRFObS5xYo2Mor9wurEH7s21uA0YWEs&#10;Lu0Y9fIf2PwCAAD//wMAUEsDBBQABgAIAAAAIQAyKwwq3wAAAAoBAAAPAAAAZHJzL2Rvd25yZXYu&#10;eG1sTI9BT4NAEIXvJv6HzZh4s0uphYosjdHUxGNLL94GdgSUnSXs0qK/3u1Jj5P58t738u1senGi&#10;0XWWFSwXEQji2uqOGwXHcne3AeE8ssbeMin4Jgfb4voqx0zbM+/pdPCNCCHsMlTQej9kUrq6JYNu&#10;YQfi8Puwo0EfzrGResRzCDe9jKMokQY7Dg0tDvTcUv11mIyCqouP+LMvXyPzsFv5t7n8nN5flLq9&#10;mZ8eQXia/R8MF/2gDkVwquzE2oleQZou1wFVEK/vQVyAKFmFMZWCZJOCLHL5f0LxCwAA//8DAFBL&#10;AQItABQABgAIAAAAIQC2gziS/gAAAOEBAAATAAAAAAAAAAAAAAAAAAAAAABbQ29udGVudF9UeXBl&#10;c10ueG1sUEsBAi0AFAAGAAgAAAAhADj9If/WAAAAlAEAAAsAAAAAAAAAAAAAAAAALwEAAF9yZWxz&#10;Ly5yZWxzUEsBAi0AFAAGAAgAAAAhACMixD8pAgAATwQAAA4AAAAAAAAAAAAAAAAALgIAAGRycy9l&#10;Mm9Eb2MueG1sUEsBAi0AFAAGAAgAAAAhADIrDCrfAAAACgEAAA8AAAAAAAAAAAAAAAAAgwQAAGRy&#10;cy9kb3ducmV2LnhtbFBLBQYAAAAABAAEAPMAAACPBQAAAAA=&#10;" o:allowincell="f">
                <v:textbox>
                  <w:txbxContent>
                    <w:p w14:paraId="159D5620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Conoscendo il livello sonoro alla distanza di m 20+E*2 dall’asse di una strada, che è pari a 70+F dB(A), determinare la distanza dall’asse della strada a cui il livello sonoro risulterà ridotto di 10 dB(A)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762C22EC" w14:textId="42776F57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644AC40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390D81B" w14:textId="2B4DF17F" w:rsidR="009B00D1" w:rsidRPr="009B00D1" w:rsidRDefault="000D32BF" w:rsidP="00BF6CBF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C421DC" wp14:editId="15F2E253">
                <wp:simplePos x="0" y="0"/>
                <wp:positionH relativeFrom="margin">
                  <wp:posOffset>4884933</wp:posOffset>
                </wp:positionH>
                <wp:positionV relativeFrom="paragraph">
                  <wp:posOffset>387376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21DC" id="Rectangle 13" o:spid="_x0000_s1037" style="position:absolute;margin-left:384.65pt;margin-top:30.5pt;width:144.3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Gi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ahy0LUy9SMqC2bqa5xD3HQGflIyYE+X1P04MBCUqA8a&#10;q7NOl8swBNFY5lcZGnDpqS49THOEKqmnZNru/DQ4Bwuy7fClNMqhzQ1WtJFR7GdWJ/7Yt7EGpxkL&#10;g3Fpx6jnP8H2FwAAAP//AwBQSwMEFAAGAAgAAAAhAG5Cl6/fAAAACwEAAA8AAABkcnMvZG93bnJl&#10;di54bWxMj0FPg0AQhe8m/ofNmHizS4tiiyyN0dTEY0sv3hZ2BJSdJezSor/e4VRv72W+vHkv2062&#10;EyccfOtIwXIRgUCqnGmpVnAsdndrED5oMrpzhAp+0MM2v77KdGrcmfZ4OoRacAj5VCtoQuhTKX3V&#10;oNV+4Xokvn26werAdqilGfSZw20nV1GUSKtb4g+N7vGlwer7MFoFZbs66t998RbZzS4O71PxNX68&#10;KnV7Mz0/gQg4hQsMc32uDjl3Kt1IxotOwWOyiRlVkCx50wxED2tW5azuY5B5Jv9vyP8AAAD//wMA&#10;UEsBAi0AFAAGAAgAAAAhALaDOJL+AAAA4QEAABMAAAAAAAAAAAAAAAAAAAAAAFtDb250ZW50X1R5&#10;cGVzXS54bWxQSwECLQAUAAYACAAAACEAOP0h/9YAAACUAQAACwAAAAAAAAAAAAAAAAAvAQAAX3Jl&#10;bHMvLnJlbHNQSwECLQAUAAYACAAAACEAF71BoisCAABRBAAADgAAAAAAAAAAAAAAAAAuAgAAZHJz&#10;L2Uyb0RvYy54bWxQSwECLQAUAAYACAAAACEAbkKXr98AAAALAQAADwAAAAAAAAAAAAAAAACFBAAA&#10;ZHJzL2Rvd25yZXYueG1sUEsFBgAAAAAEAAQA8wAAAJEFAAAAAA==&#10;" o:allowincell="f">
                <v:textbox>
                  <w:txbxContent>
                    <w:p w14:paraId="55633392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All’ingresso di un camino non isolato i fumi partono con una temperatura di 300+E*20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ed alla sommità escono ad una temperatura più bassa di 50+F °C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Ipotizzando che le pr</w:t>
      </w:r>
      <w:r w:rsid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prietà termofisiche dei fumi siano as</w:t>
      </w:r>
      <w:r w:rsid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sim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ilabili a quelle dell’</w:t>
      </w:r>
      <w:r w:rsid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aria, e sapendo che la port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</w:t>
      </w:r>
      <w:r w:rsid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ta in massa di fumi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pari a (5+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D)/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kg/s, determinare la potenza termica dispersa dalle pareti del camino</w:t>
      </w:r>
      <w:r w:rsidR="00003DE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 w14:anchorId="08A30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5pt;height:13.3pt" o:ole="">
            <v:imagedata r:id="rId6" o:title=""/>
          </v:shape>
          <o:OLEObject Type="Embed" ProgID="Equation.3" ShapeID="_x0000_i1025" DrawAspect="Content" ObjectID="_1520983195" r:id="rId7"/>
        </w:object>
      </w:r>
    </w:p>
    <w:p w14:paraId="46BF813D" w14:textId="0EC3A8F1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BCDDD8C" w14:textId="6B03F5ED" w:rsidR="009B00D1" w:rsidRPr="00094057" w:rsidRDefault="00CD0F32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Una casa viene riscaldata da una pompa di calor</w:t>
      </w:r>
      <w:bookmarkStart w:id="0" w:name="_GoBack"/>
      <w:bookmarkEnd w:id="0"/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e elettrica aria-acqua, avente un COP pari a 4+F/10</w:t>
      </w:r>
      <w:r w:rsidR="00EF1033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Sapendo che la potenza termica necessaria per il riscaldamento è pari a 10+E kW, determinare la potenza assorbita dalla rete elettrica.</w:t>
      </w:r>
    </w:p>
    <w:p w14:paraId="63B91C46" w14:textId="79D485E9"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14A9669" wp14:editId="5DCF8EA6">
                <wp:simplePos x="0" y="0"/>
                <wp:positionH relativeFrom="margin">
                  <wp:posOffset>4890706</wp:posOffset>
                </wp:positionH>
                <wp:positionV relativeFrom="paragraph">
                  <wp:posOffset>46990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A0C6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9669" id="Rectangle 7" o:spid="_x0000_s1038" style="position:absolute;margin-left:385.1pt;margin-top:3.7pt;width:143.7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MqKwIAAE8EAAAOAAAAZHJzL2Uyb0RvYy54bWysVFFv0zAQfkfiP1h+p2miZl2jptPUUYQ0&#10;2MTgBziOk1g4tjm7Tcqv5+x0XQc8IfJg+Xznz999d5f1zdgrchDgpNElTWdzSoTmppa6Lem3r7t3&#10;15Q4z3TNlNGipEfh6M3m7Zv1YAuRmc6oWgBBEO2KwZa0894WSeJ4J3rmZsYKjc7GQM88mtAmNbAB&#10;0XuVZPP5VTIYqC0YLpzD07vJSTcRv2kE9w9N44QnqqTIzccV4lqFNdmsWdECs53kJxrsH1j0TGp8&#10;9Ax1xzwje5B/QPWSg3Gm8TNu+sQ0jeQi5oDZpPPfsnnqmBUxFxTH2bNM7v/B8s+HRyCyLumSEs16&#10;LNEXFI3pVgmyDPIM1hUY9WQfISTo7L3h3x3RZtthlLgFMEMnWI2k0hCfvLoQDIdXSTV8MjWis703&#10;UamxgT4AogZkjAU5ngsiRk84HqbXWX61XFHC0ZctF6s8j0+w4vm2Bec/CNOTsCkpIPeIzg73zgc2&#10;rHgOieyNkvVOKhUNaKutAnJg2By7+J3Q3WWY0mQo6SrP8oj8yucuIebx+xtELz12uZJ9Sa/PQawI&#10;sr3XdexBz6Sa9khZ6ZOOQbqpBH6sxlinNAsvBF0rUx9RWTBTV+MU4qYz8JOSATu6pO7HnoGgRH3U&#10;WJ1VuliEEYjGIl9maMClp7r0MM0RqqSekmm79dPY7C3ItsOX0iiHNrdY0UZGsV9Ynfhj18YanCYs&#10;jMWlHaNe/gObXwAAAP//AwBQSwMEFAAGAAgAAAAhABxJ5FbeAAAACQEAAA8AAABkcnMvZG93bnJl&#10;di54bWxMj8FOwzAQRO9I/IO1SNyoTaC4DXEqBCoSxza9cNskSxKI11HstIGvxz3BbVYzmnmbbWbb&#10;iyONvnNs4HahQBBXru64MXAotjcrED4g19g7JgPf5GGTX15kmNbuxDs67kMjYgn7FA20IQyplL5q&#10;yaJfuIE4eh9utBjiOTayHvEUy20vE6UepMWO40KLAz23VH3tJ2ug7JID/uyKV2XX27vwNhef0/uL&#10;MddX89MjiEBz+AvDGT+iQx6ZSjdx7UVvQGuVxGgU9yDOvlpqDaI0sFQaZJ7J/x/kvwAAAP//AwBQ&#10;SwECLQAUAAYACAAAACEAtoM4kv4AAADhAQAAEwAAAAAAAAAAAAAAAAAAAAAAW0NvbnRlbnRfVHlw&#10;ZXNdLnhtbFBLAQItABQABgAIAAAAIQA4/SH/1gAAAJQBAAALAAAAAAAAAAAAAAAAAC8BAABfcmVs&#10;cy8ucmVsc1BLAQItABQABgAIAAAAIQCEYSMqKwIAAE8EAAAOAAAAAAAAAAAAAAAAAC4CAABkcnMv&#10;ZTJvRG9jLnhtbFBLAQItABQABgAIAAAAIQAcSeRW3gAAAAkBAAAPAAAAAAAAAAAAAAAAAIUEAABk&#10;cnMvZG93bnJldi54bWxQSwUGAAAAAAQABADzAAAAkAUAAAAA&#10;" o:allowincell="f">
                <v:textbox>
                  <w:txbxContent>
                    <w:p w14:paraId="7636A0C6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14:paraId="4F7E9028" w14:textId="185B40E6" w:rsidR="009B00D1" w:rsidRPr="00CD0F32" w:rsidRDefault="00CD0F32" w:rsidP="00EF1033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</w:t>
      </w:r>
      <w:r w:rsidRPr="00CD0F32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E</w:t>
      </w:r>
      <w:r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L</w:t>
      </w:r>
      <w:r w:rsidRP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56D297F" w14:textId="6B07282D"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7486"/>
    <w:rsid w:val="003F754D"/>
    <w:rsid w:val="004F0FD4"/>
    <w:rsid w:val="005057DC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4B3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BF6CBF"/>
    <w:rsid w:val="00CD0F32"/>
    <w:rsid w:val="00D14437"/>
    <w:rsid w:val="00DD7510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0545-E6F8-4BE7-9068-4F46C00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12</cp:revision>
  <cp:lastPrinted>2015-07-24T06:32:00Z</cp:lastPrinted>
  <dcterms:created xsi:type="dcterms:W3CDTF">2015-07-24T06:02:00Z</dcterms:created>
  <dcterms:modified xsi:type="dcterms:W3CDTF">2016-04-01T00:33:00Z</dcterms:modified>
</cp:coreProperties>
</file>